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1EF4" w14:textId="3B4A1A7F" w:rsidR="000F1054" w:rsidRPr="00181317" w:rsidRDefault="00F425A4" w:rsidP="000F1054">
      <w:pPr>
        <w:rPr>
          <w:b/>
          <w:bCs/>
          <w:color w:val="008080"/>
          <w:sz w:val="28"/>
          <w:szCs w:val="28"/>
        </w:rPr>
      </w:pPr>
      <w:r w:rsidRPr="00181317">
        <w:rPr>
          <w:b/>
          <w:bCs/>
          <w:color w:val="008080"/>
          <w:sz w:val="28"/>
          <w:szCs w:val="28"/>
        </w:rPr>
        <w:t>Dates and Modules information</w:t>
      </w:r>
    </w:p>
    <w:p w14:paraId="4F3AA95F" w14:textId="77777777" w:rsidR="00181317" w:rsidRDefault="00181317" w:rsidP="00181317">
      <w:pPr>
        <w:rPr>
          <w:b/>
          <w:color w:val="008080"/>
          <w:sz w:val="28"/>
          <w:szCs w:val="28"/>
        </w:rPr>
      </w:pPr>
    </w:p>
    <w:p w14:paraId="0A3D1FF2" w14:textId="2F970229" w:rsidR="00181317" w:rsidRPr="00181317" w:rsidRDefault="00181317" w:rsidP="00181317">
      <w:pPr>
        <w:rPr>
          <w:b/>
          <w:sz w:val="28"/>
          <w:szCs w:val="28"/>
        </w:rPr>
      </w:pPr>
      <w:r w:rsidRPr="00181317">
        <w:rPr>
          <w:b/>
          <w:color w:val="008080"/>
          <w:sz w:val="28"/>
          <w:szCs w:val="28"/>
        </w:rPr>
        <w:t>Modules</w:t>
      </w:r>
      <w:r w:rsidRPr="00181317">
        <w:rPr>
          <w:b/>
          <w:sz w:val="28"/>
          <w:szCs w:val="28"/>
        </w:rPr>
        <w:t>:</w:t>
      </w:r>
    </w:p>
    <w:p w14:paraId="65FF3930" w14:textId="77777777" w:rsidR="00181317" w:rsidRPr="00181317" w:rsidRDefault="00181317" w:rsidP="00181317">
      <w:pPr>
        <w:spacing w:after="160" w:line="256" w:lineRule="auto"/>
        <w:rPr>
          <w:rFonts w:ascii="Aptos" w:eastAsia="Aptos" w:hAnsi="Aptos" w:cs="Aptos"/>
          <w:lang w:eastAsia="en-CA"/>
        </w:rPr>
      </w:pPr>
      <w:r w:rsidRPr="00181317">
        <w:rPr>
          <w:rFonts w:ascii="Aptos" w:eastAsia="Aptos" w:hAnsi="Aptos" w:cs="Aptos"/>
          <w:b/>
          <w:lang w:eastAsia="en-CA"/>
        </w:rPr>
        <w:t xml:space="preserve">Module #1 - Psychoeducation:  </w:t>
      </w:r>
      <w:r w:rsidRPr="00181317">
        <w:rPr>
          <w:rFonts w:ascii="Aptos" w:eastAsia="Aptos" w:hAnsi="Aptos" w:cs="Aptos"/>
          <w:lang w:eastAsia="en-CA"/>
        </w:rPr>
        <w:t>The Grieving Cycle, Emotional Literacy (i.e., Identifying and Expressing Emotions), Physiological and Behavioral Changes, and Understanding the Biology of Grief.</w:t>
      </w:r>
    </w:p>
    <w:p w14:paraId="0B41E213" w14:textId="77777777" w:rsidR="00181317" w:rsidRPr="00181317" w:rsidRDefault="00181317" w:rsidP="00181317">
      <w:pPr>
        <w:spacing w:after="160" w:line="256" w:lineRule="auto"/>
        <w:rPr>
          <w:rFonts w:ascii="Aptos" w:eastAsia="Aptos" w:hAnsi="Aptos" w:cs="Aptos"/>
          <w:lang w:eastAsia="en-CA"/>
        </w:rPr>
      </w:pPr>
      <w:r w:rsidRPr="00181317">
        <w:rPr>
          <w:rFonts w:ascii="Aptos" w:eastAsia="Aptos" w:hAnsi="Aptos" w:cs="Aptos"/>
          <w:b/>
          <w:lang w:eastAsia="en-CA"/>
        </w:rPr>
        <w:t>Module #2 - Processing Grief:</w:t>
      </w:r>
      <w:r w:rsidRPr="00181317">
        <w:rPr>
          <w:rFonts w:ascii="Aptos" w:eastAsia="Aptos" w:hAnsi="Aptos" w:cs="Aptos"/>
          <w:lang w:eastAsia="en-CA"/>
        </w:rPr>
        <w:t xml:space="preserve">  Processing Grief Using Different Modalities (i.e. expressive arts, narrative therapy, play based therapy, activity driven)</w:t>
      </w:r>
    </w:p>
    <w:p w14:paraId="798A9B23" w14:textId="77777777" w:rsidR="00181317" w:rsidRPr="00181317" w:rsidRDefault="00181317" w:rsidP="00181317">
      <w:pPr>
        <w:spacing w:after="160" w:line="256" w:lineRule="auto"/>
        <w:rPr>
          <w:rFonts w:ascii="Aptos" w:eastAsia="Aptos" w:hAnsi="Aptos" w:cs="Aptos"/>
          <w:lang w:eastAsia="en-CA"/>
        </w:rPr>
      </w:pPr>
      <w:r w:rsidRPr="00181317">
        <w:rPr>
          <w:rFonts w:ascii="Aptos" w:eastAsia="Aptos" w:hAnsi="Aptos" w:cs="Aptos"/>
          <w:b/>
          <w:lang w:eastAsia="en-CA"/>
        </w:rPr>
        <w:t>Module #3 - Self-Compassion:</w:t>
      </w:r>
      <w:r w:rsidRPr="00181317">
        <w:rPr>
          <w:rFonts w:ascii="Aptos" w:eastAsia="Aptos" w:hAnsi="Aptos" w:cs="Aptos"/>
          <w:lang w:eastAsia="en-CA"/>
        </w:rPr>
        <w:t xml:space="preserve">  Resources, Coping Strategies, Support Network </w:t>
      </w:r>
    </w:p>
    <w:p w14:paraId="23165AAC" w14:textId="77777777" w:rsidR="000F1054" w:rsidRDefault="000F1054" w:rsidP="000F1054"/>
    <w:p w14:paraId="77C118CC" w14:textId="64E76450" w:rsidR="002E3F43" w:rsidRPr="008F0E66" w:rsidRDefault="002E3F43" w:rsidP="000F1054">
      <w:pPr>
        <w:rPr>
          <w:b/>
          <w:color w:val="009999"/>
          <w:sz w:val="28"/>
          <w:szCs w:val="28"/>
        </w:rPr>
      </w:pPr>
      <w:bookmarkStart w:id="0" w:name="_Hlk137052072"/>
      <w:r w:rsidRPr="008F0E66">
        <w:rPr>
          <w:b/>
          <w:color w:val="009999"/>
          <w:sz w:val="28"/>
          <w:szCs w:val="28"/>
        </w:rPr>
        <w:t>Youth</w:t>
      </w:r>
      <w:r w:rsidR="00F425A4" w:rsidRPr="008F0E66">
        <w:rPr>
          <w:b/>
          <w:color w:val="009999"/>
          <w:sz w:val="28"/>
          <w:szCs w:val="28"/>
        </w:rPr>
        <w:t xml:space="preserve"> Suicide Grief Support Groups ages</w:t>
      </w:r>
      <w:r w:rsidRPr="008F0E66">
        <w:rPr>
          <w:b/>
          <w:color w:val="009999"/>
          <w:sz w:val="28"/>
          <w:szCs w:val="28"/>
        </w:rPr>
        <w:t xml:space="preserve"> 12-14 </w:t>
      </w:r>
      <w:proofErr w:type="spellStart"/>
      <w:r w:rsidRPr="008F0E66">
        <w:rPr>
          <w:b/>
          <w:color w:val="009999"/>
          <w:sz w:val="28"/>
          <w:szCs w:val="28"/>
        </w:rPr>
        <w:t>yr</w:t>
      </w:r>
      <w:proofErr w:type="spellEnd"/>
      <w:r w:rsidRPr="008F0E66">
        <w:rPr>
          <w:b/>
          <w:color w:val="009999"/>
          <w:sz w:val="28"/>
          <w:szCs w:val="28"/>
        </w:rPr>
        <w:t xml:space="preserve"> olds </w:t>
      </w:r>
    </w:p>
    <w:p w14:paraId="210C5627" w14:textId="77777777" w:rsidR="000F1054" w:rsidRDefault="000F1054" w:rsidP="000F1054"/>
    <w:p w14:paraId="1CF59AE6" w14:textId="77777777" w:rsidR="00DA6059" w:rsidRDefault="000F1054" w:rsidP="000F1054">
      <w:pPr>
        <w:rPr>
          <w:b/>
        </w:rPr>
      </w:pPr>
      <w:r w:rsidRPr="004A4DF9">
        <w:rPr>
          <w:b/>
        </w:rPr>
        <w:t>In</w:t>
      </w:r>
      <w:r w:rsidR="002E3F43" w:rsidRPr="004A4DF9">
        <w:rPr>
          <w:b/>
        </w:rPr>
        <w:t>formation</w:t>
      </w:r>
      <w:r w:rsidRPr="004A4DF9">
        <w:rPr>
          <w:b/>
        </w:rPr>
        <w:t xml:space="preserve"> session </w:t>
      </w:r>
    </w:p>
    <w:p w14:paraId="7151E943" w14:textId="01205E21" w:rsidR="000F1054" w:rsidRPr="00DA6059" w:rsidRDefault="00DA6059" w:rsidP="00DA6059">
      <w:pPr>
        <w:pStyle w:val="ListParagraph"/>
        <w:numPr>
          <w:ilvl w:val="0"/>
          <w:numId w:val="6"/>
        </w:numPr>
        <w:rPr>
          <w:b/>
        </w:rPr>
      </w:pPr>
      <w:r w:rsidRPr="00DA6059">
        <w:rPr>
          <w:b/>
        </w:rPr>
        <w:t>September</w:t>
      </w:r>
      <w:r w:rsidR="002C06E7">
        <w:rPr>
          <w:b/>
        </w:rPr>
        <w:t xml:space="preserve"> 11th</w:t>
      </w:r>
      <w:r w:rsidRPr="00DA6059">
        <w:rPr>
          <w:b/>
        </w:rPr>
        <w:t xml:space="preserve">, </w:t>
      </w:r>
      <w:r w:rsidR="002C06E7" w:rsidRPr="00DA6059">
        <w:rPr>
          <w:b/>
        </w:rPr>
        <w:t>2024,</w:t>
      </w:r>
      <w:r w:rsidR="002C06E7">
        <w:rPr>
          <w:b/>
        </w:rPr>
        <w:t xml:space="preserve"> at</w:t>
      </w:r>
      <w:r w:rsidR="000F1054" w:rsidRPr="00DA6059">
        <w:rPr>
          <w:b/>
        </w:rPr>
        <w:t xml:space="preserve"> </w:t>
      </w:r>
      <w:r w:rsidR="002E3F43" w:rsidRPr="00DA6059">
        <w:rPr>
          <w:b/>
        </w:rPr>
        <w:t>4</w:t>
      </w:r>
      <w:r w:rsidR="000F1054" w:rsidRPr="00DA6059">
        <w:rPr>
          <w:b/>
        </w:rPr>
        <w:t>:30</w:t>
      </w:r>
      <w:r w:rsidRPr="00DA6059">
        <w:rPr>
          <w:b/>
        </w:rPr>
        <w:t>pm</w:t>
      </w:r>
      <w:r w:rsidR="000F1054" w:rsidRPr="00DA6059">
        <w:rPr>
          <w:b/>
        </w:rPr>
        <w:t xml:space="preserve"> </w:t>
      </w:r>
      <w:r w:rsidR="002E3F43" w:rsidRPr="00DA6059">
        <w:rPr>
          <w:b/>
        </w:rPr>
        <w:t>–</w:t>
      </w:r>
      <w:r w:rsidR="000F1054" w:rsidRPr="00DA6059">
        <w:rPr>
          <w:b/>
        </w:rPr>
        <w:t xml:space="preserve"> </w:t>
      </w:r>
      <w:r w:rsidRPr="00DA6059">
        <w:rPr>
          <w:b/>
        </w:rPr>
        <w:t>6</w:t>
      </w:r>
      <w:r w:rsidR="000F1054" w:rsidRPr="00DA6059">
        <w:rPr>
          <w:b/>
        </w:rPr>
        <w:t>pm</w:t>
      </w:r>
      <w:r w:rsidR="004A4DF9" w:rsidRPr="00DA6059">
        <w:rPr>
          <w:b/>
        </w:rPr>
        <w:t xml:space="preserve"> </w:t>
      </w:r>
    </w:p>
    <w:p w14:paraId="3ECA35D6" w14:textId="77777777" w:rsidR="004A4DF9" w:rsidRDefault="004A4DF9" w:rsidP="004A4DF9">
      <w:pPr>
        <w:rPr>
          <w:b/>
        </w:rPr>
      </w:pPr>
    </w:p>
    <w:p w14:paraId="7BE7D5A9" w14:textId="027D8A3F" w:rsidR="004A4DF9" w:rsidRDefault="00002ADE" w:rsidP="004A4DF9">
      <w:pPr>
        <w:rPr>
          <w:b/>
        </w:rPr>
      </w:pPr>
      <w:r w:rsidRPr="00002ADE">
        <w:rPr>
          <w:b/>
        </w:rPr>
        <w:t>Weekly</w:t>
      </w:r>
      <w:r w:rsidR="004A4DF9">
        <w:rPr>
          <w:b/>
        </w:rPr>
        <w:t xml:space="preserve"> group support</w:t>
      </w:r>
      <w:r w:rsidRPr="00002ADE">
        <w:rPr>
          <w:b/>
        </w:rPr>
        <w:t xml:space="preserve"> sessions </w:t>
      </w:r>
      <w:r w:rsidR="004A4DF9">
        <w:rPr>
          <w:b/>
        </w:rPr>
        <w:t>are held</w:t>
      </w:r>
      <w:r w:rsidRPr="00002ADE">
        <w:rPr>
          <w:b/>
        </w:rPr>
        <w:t xml:space="preserve"> </w:t>
      </w:r>
      <w:r w:rsidR="00DA6059">
        <w:rPr>
          <w:b/>
        </w:rPr>
        <w:t>Wednes</w:t>
      </w:r>
      <w:r w:rsidRPr="00002ADE">
        <w:rPr>
          <w:b/>
        </w:rPr>
        <w:t>days at 4:30pm-</w:t>
      </w:r>
      <w:r w:rsidR="00DA6059">
        <w:rPr>
          <w:b/>
        </w:rPr>
        <w:t>6</w:t>
      </w:r>
      <w:r w:rsidRPr="00002ADE">
        <w:rPr>
          <w:b/>
        </w:rPr>
        <w:t>pm</w:t>
      </w:r>
      <w:r w:rsidR="004A4DF9">
        <w:rPr>
          <w:b/>
        </w:rPr>
        <w:t xml:space="preserve"> </w:t>
      </w:r>
      <w:r w:rsidR="00DA6059">
        <w:rPr>
          <w:b/>
        </w:rPr>
        <w:t>starting September 18</w:t>
      </w:r>
      <w:r w:rsidR="00DA6059" w:rsidRPr="00DA6059">
        <w:rPr>
          <w:b/>
          <w:vertAlign w:val="superscript"/>
        </w:rPr>
        <w:t>th</w:t>
      </w:r>
      <w:r w:rsidR="00DA6059">
        <w:rPr>
          <w:b/>
        </w:rPr>
        <w:t xml:space="preserve"> </w:t>
      </w:r>
      <w:r w:rsidR="002C06E7">
        <w:rPr>
          <w:b/>
        </w:rPr>
        <w:t>to</w:t>
      </w:r>
      <w:r w:rsidR="00DA6059">
        <w:rPr>
          <w:b/>
        </w:rPr>
        <w:t xml:space="preserve"> December 4</w:t>
      </w:r>
      <w:r w:rsidR="00DA6059" w:rsidRPr="00DA6059">
        <w:rPr>
          <w:b/>
          <w:vertAlign w:val="superscript"/>
        </w:rPr>
        <w:t>th</w:t>
      </w:r>
      <w:r w:rsidR="00DA6059">
        <w:rPr>
          <w:b/>
        </w:rPr>
        <w:t>, 2024</w:t>
      </w:r>
    </w:p>
    <w:p w14:paraId="1C0D88F3" w14:textId="77777777" w:rsidR="00002ADE" w:rsidRDefault="00002ADE" w:rsidP="00002ADE">
      <w:pPr>
        <w:rPr>
          <w:b/>
        </w:rPr>
      </w:pPr>
    </w:p>
    <w:p w14:paraId="64DA67BA" w14:textId="6F4849E2" w:rsidR="000F1054" w:rsidRPr="000F1054" w:rsidRDefault="000F1054" w:rsidP="002E3F43">
      <w:pPr>
        <w:pStyle w:val="ListParagraph"/>
      </w:pPr>
      <w:bookmarkStart w:id="1" w:name="_Hlk140423657"/>
    </w:p>
    <w:p w14:paraId="599E37DC" w14:textId="5DA97A72" w:rsidR="004A4DF9" w:rsidRPr="008F0E66" w:rsidRDefault="00F425A4" w:rsidP="004A4DF9">
      <w:pPr>
        <w:rPr>
          <w:b/>
          <w:color w:val="009999"/>
          <w:sz w:val="28"/>
          <w:szCs w:val="28"/>
        </w:rPr>
      </w:pPr>
      <w:bookmarkStart w:id="2" w:name="_Hlk137053586"/>
      <w:bookmarkEnd w:id="0"/>
      <w:bookmarkEnd w:id="1"/>
      <w:r w:rsidRPr="008F0E66">
        <w:rPr>
          <w:b/>
          <w:color w:val="009999"/>
          <w:sz w:val="28"/>
          <w:szCs w:val="28"/>
        </w:rPr>
        <w:t xml:space="preserve"> Youth Suicide Grief Support Group ages</w:t>
      </w:r>
      <w:r w:rsidR="004A4DF9" w:rsidRPr="008F0E66">
        <w:rPr>
          <w:b/>
          <w:color w:val="009999"/>
          <w:sz w:val="28"/>
          <w:szCs w:val="28"/>
        </w:rPr>
        <w:t xml:space="preserve"> 15-17 </w:t>
      </w:r>
      <w:proofErr w:type="spellStart"/>
      <w:r w:rsidR="004A4DF9" w:rsidRPr="008F0E66">
        <w:rPr>
          <w:b/>
          <w:color w:val="009999"/>
          <w:sz w:val="28"/>
          <w:szCs w:val="28"/>
        </w:rPr>
        <w:t>yr</w:t>
      </w:r>
      <w:proofErr w:type="spellEnd"/>
      <w:r w:rsidR="004A4DF9" w:rsidRPr="008F0E66">
        <w:rPr>
          <w:b/>
          <w:color w:val="009999"/>
          <w:sz w:val="28"/>
          <w:szCs w:val="28"/>
        </w:rPr>
        <w:t xml:space="preserve"> olds </w:t>
      </w:r>
    </w:p>
    <w:p w14:paraId="25D1C652" w14:textId="77777777" w:rsidR="004A4DF9" w:rsidRDefault="004A4DF9" w:rsidP="004A4DF9"/>
    <w:p w14:paraId="1B737757" w14:textId="77777777" w:rsidR="00DA6059" w:rsidRDefault="004A4DF9" w:rsidP="004A4DF9">
      <w:pPr>
        <w:rPr>
          <w:b/>
        </w:rPr>
      </w:pPr>
      <w:r w:rsidRPr="004A4DF9">
        <w:rPr>
          <w:b/>
        </w:rPr>
        <w:t>Information session</w:t>
      </w:r>
    </w:p>
    <w:p w14:paraId="7BB1F1A1" w14:textId="2BA7C1A3" w:rsidR="004A4DF9" w:rsidRPr="002C06E7" w:rsidRDefault="002C06E7" w:rsidP="002C06E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September 11th, 2024, at </w:t>
      </w:r>
      <w:r w:rsidR="004A4DF9" w:rsidRPr="002C06E7">
        <w:rPr>
          <w:b/>
        </w:rPr>
        <w:t xml:space="preserve">6:30 – 8:00pm </w:t>
      </w:r>
    </w:p>
    <w:p w14:paraId="2184F655" w14:textId="2DD1D657" w:rsidR="004A4DF9" w:rsidRDefault="004A4DF9" w:rsidP="004A4DF9">
      <w:pPr>
        <w:rPr>
          <w:b/>
        </w:rPr>
      </w:pPr>
      <w:r w:rsidRPr="00002ADE">
        <w:rPr>
          <w:b/>
        </w:rPr>
        <w:t>Weekly</w:t>
      </w:r>
      <w:r>
        <w:rPr>
          <w:b/>
        </w:rPr>
        <w:t xml:space="preserve"> group support</w:t>
      </w:r>
      <w:r w:rsidRPr="00002ADE">
        <w:rPr>
          <w:b/>
        </w:rPr>
        <w:t xml:space="preserve"> sessions </w:t>
      </w:r>
      <w:r>
        <w:rPr>
          <w:b/>
        </w:rPr>
        <w:t>are held</w:t>
      </w:r>
      <w:r w:rsidRPr="00002ADE">
        <w:rPr>
          <w:b/>
        </w:rPr>
        <w:t xml:space="preserve"> </w:t>
      </w:r>
      <w:r w:rsidR="002C06E7">
        <w:rPr>
          <w:b/>
        </w:rPr>
        <w:t>Wednes</w:t>
      </w:r>
      <w:r w:rsidRPr="00002ADE">
        <w:rPr>
          <w:b/>
        </w:rPr>
        <w:t xml:space="preserve">days at </w:t>
      </w:r>
      <w:r>
        <w:rPr>
          <w:b/>
        </w:rPr>
        <w:t>6</w:t>
      </w:r>
      <w:r w:rsidRPr="00002ADE">
        <w:rPr>
          <w:b/>
        </w:rPr>
        <w:t>:30pm-</w:t>
      </w:r>
      <w:r>
        <w:rPr>
          <w:b/>
        </w:rPr>
        <w:t>8</w:t>
      </w:r>
      <w:r w:rsidRPr="00002ADE">
        <w:rPr>
          <w:b/>
        </w:rPr>
        <w:t>:</w:t>
      </w:r>
      <w:r>
        <w:rPr>
          <w:b/>
        </w:rPr>
        <w:t>0</w:t>
      </w:r>
      <w:r w:rsidRPr="00002ADE">
        <w:rPr>
          <w:b/>
        </w:rPr>
        <w:t>0pm</w:t>
      </w:r>
      <w:r>
        <w:rPr>
          <w:b/>
        </w:rPr>
        <w:t xml:space="preserve"> </w:t>
      </w:r>
      <w:bookmarkStart w:id="3" w:name="_Hlk137052260"/>
      <w:r w:rsidR="002C06E7">
        <w:rPr>
          <w:b/>
        </w:rPr>
        <w:t>starting September 18</w:t>
      </w:r>
      <w:r w:rsidR="002C06E7" w:rsidRPr="002C06E7">
        <w:rPr>
          <w:b/>
          <w:vertAlign w:val="superscript"/>
        </w:rPr>
        <w:t>th</w:t>
      </w:r>
      <w:r w:rsidR="002C06E7">
        <w:rPr>
          <w:b/>
        </w:rPr>
        <w:t xml:space="preserve"> to December 4</w:t>
      </w:r>
      <w:r w:rsidR="002C06E7" w:rsidRPr="002C06E7">
        <w:rPr>
          <w:b/>
          <w:vertAlign w:val="superscript"/>
        </w:rPr>
        <w:t>th</w:t>
      </w:r>
      <w:r w:rsidR="002C06E7">
        <w:rPr>
          <w:b/>
        </w:rPr>
        <w:t>, 2024</w:t>
      </w:r>
    </w:p>
    <w:bookmarkEnd w:id="3"/>
    <w:p w14:paraId="04EACE82" w14:textId="77777777" w:rsidR="004A4DF9" w:rsidRDefault="004A4DF9" w:rsidP="004A4DF9">
      <w:pPr>
        <w:rPr>
          <w:b/>
        </w:rPr>
      </w:pPr>
    </w:p>
    <w:p w14:paraId="778C9E01" w14:textId="77777777" w:rsidR="008E14CB" w:rsidRPr="000F1054" w:rsidRDefault="008E14CB" w:rsidP="008E14CB">
      <w:pPr>
        <w:pStyle w:val="ListParagraph"/>
      </w:pPr>
    </w:p>
    <w:bookmarkEnd w:id="2"/>
    <w:p w14:paraId="24174053" w14:textId="49CB43BA" w:rsidR="008F0E66" w:rsidRPr="008F0E66" w:rsidRDefault="008F0E66" w:rsidP="008F0E66">
      <w:pPr>
        <w:rPr>
          <w:b/>
          <w:color w:val="009999"/>
          <w:sz w:val="28"/>
          <w:szCs w:val="28"/>
        </w:rPr>
      </w:pPr>
      <w:r w:rsidRPr="008F0E66">
        <w:rPr>
          <w:b/>
          <w:color w:val="009999"/>
          <w:sz w:val="28"/>
          <w:szCs w:val="28"/>
        </w:rPr>
        <w:t xml:space="preserve">Youth Suicide Grief Support Group ages 18-25 </w:t>
      </w:r>
      <w:proofErr w:type="spellStart"/>
      <w:r w:rsidRPr="008F0E66">
        <w:rPr>
          <w:b/>
          <w:color w:val="009999"/>
          <w:sz w:val="28"/>
          <w:szCs w:val="28"/>
        </w:rPr>
        <w:t>yr</w:t>
      </w:r>
      <w:proofErr w:type="spellEnd"/>
      <w:r w:rsidRPr="008F0E66">
        <w:rPr>
          <w:b/>
          <w:color w:val="009999"/>
          <w:sz w:val="28"/>
          <w:szCs w:val="28"/>
        </w:rPr>
        <w:t xml:space="preserve"> olds </w:t>
      </w:r>
    </w:p>
    <w:p w14:paraId="2B0B81AD" w14:textId="77777777" w:rsidR="008F0E66" w:rsidRDefault="008F0E66" w:rsidP="008F0E66"/>
    <w:p w14:paraId="737A954C" w14:textId="21ADEA87" w:rsidR="008F0E66" w:rsidRDefault="008F0E66" w:rsidP="008F0E66">
      <w:pPr>
        <w:rPr>
          <w:b/>
        </w:rPr>
      </w:pPr>
      <w:r w:rsidRPr="004A4DF9">
        <w:rPr>
          <w:b/>
        </w:rPr>
        <w:t>Information session</w:t>
      </w:r>
    </w:p>
    <w:p w14:paraId="49D06C6C" w14:textId="5A8DEBC7" w:rsidR="002C06E7" w:rsidRPr="002C06E7" w:rsidRDefault="002C06E7" w:rsidP="002C06E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September 12</w:t>
      </w:r>
      <w:r w:rsidRPr="002C06E7">
        <w:rPr>
          <w:b/>
          <w:vertAlign w:val="superscript"/>
        </w:rPr>
        <w:t>th</w:t>
      </w:r>
      <w:r>
        <w:rPr>
          <w:b/>
        </w:rPr>
        <w:t>, 2024, at 6:30pm-8pm</w:t>
      </w:r>
    </w:p>
    <w:p w14:paraId="184D86DA" w14:textId="51A3D4F1" w:rsidR="008F0E66" w:rsidRPr="000F1054" w:rsidRDefault="008F0E66" w:rsidP="000C7C4D">
      <w:pPr>
        <w:pStyle w:val="ListParagraph"/>
      </w:pPr>
    </w:p>
    <w:p w14:paraId="1FED9584" w14:textId="05BFB3F7" w:rsidR="008F0E66" w:rsidRDefault="008F0E66" w:rsidP="008F0E66">
      <w:pPr>
        <w:rPr>
          <w:b/>
        </w:rPr>
      </w:pPr>
      <w:r w:rsidRPr="00002ADE">
        <w:rPr>
          <w:b/>
        </w:rPr>
        <w:t>Weekly</w:t>
      </w:r>
      <w:r>
        <w:rPr>
          <w:b/>
        </w:rPr>
        <w:t xml:space="preserve"> group support</w:t>
      </w:r>
      <w:r w:rsidRPr="00002ADE">
        <w:rPr>
          <w:b/>
        </w:rPr>
        <w:t xml:space="preserve"> sessions </w:t>
      </w:r>
      <w:r>
        <w:rPr>
          <w:b/>
        </w:rPr>
        <w:t>are held</w:t>
      </w:r>
      <w:r w:rsidRPr="00002ADE">
        <w:rPr>
          <w:b/>
        </w:rPr>
        <w:t xml:space="preserve"> Thursdays at </w:t>
      </w:r>
      <w:r w:rsidR="002C06E7">
        <w:rPr>
          <w:b/>
        </w:rPr>
        <w:t>6</w:t>
      </w:r>
      <w:r w:rsidRPr="00002ADE">
        <w:rPr>
          <w:b/>
        </w:rPr>
        <w:t>:30pm-</w:t>
      </w:r>
      <w:r w:rsidR="002C06E7">
        <w:rPr>
          <w:b/>
        </w:rPr>
        <w:t>8</w:t>
      </w:r>
      <w:r w:rsidRPr="00002ADE">
        <w:rPr>
          <w:b/>
        </w:rPr>
        <w:t>:</w:t>
      </w:r>
      <w:r>
        <w:rPr>
          <w:b/>
        </w:rPr>
        <w:t>0</w:t>
      </w:r>
      <w:r w:rsidRPr="00002ADE">
        <w:rPr>
          <w:b/>
        </w:rPr>
        <w:t>0pm</w:t>
      </w:r>
      <w:r>
        <w:rPr>
          <w:b/>
        </w:rPr>
        <w:t xml:space="preserve"> </w:t>
      </w:r>
      <w:r w:rsidR="002C06E7">
        <w:rPr>
          <w:b/>
        </w:rPr>
        <w:t>starting September 19</w:t>
      </w:r>
      <w:r w:rsidR="002C06E7" w:rsidRPr="002C06E7">
        <w:rPr>
          <w:b/>
          <w:vertAlign w:val="superscript"/>
        </w:rPr>
        <w:t>th</w:t>
      </w:r>
      <w:r w:rsidR="002C06E7">
        <w:rPr>
          <w:b/>
        </w:rPr>
        <w:t xml:space="preserve"> to December 5</w:t>
      </w:r>
      <w:r w:rsidR="002C06E7" w:rsidRPr="002C06E7">
        <w:rPr>
          <w:b/>
          <w:vertAlign w:val="superscript"/>
        </w:rPr>
        <w:t>th</w:t>
      </w:r>
      <w:r w:rsidR="002C06E7">
        <w:rPr>
          <w:b/>
        </w:rPr>
        <w:t>, 2024</w:t>
      </w:r>
    </w:p>
    <w:p w14:paraId="788DBF6B" w14:textId="77777777" w:rsidR="008F0E66" w:rsidRDefault="008F0E66" w:rsidP="008F0E66">
      <w:pPr>
        <w:rPr>
          <w:b/>
        </w:rPr>
      </w:pPr>
    </w:p>
    <w:p w14:paraId="3E92FE53" w14:textId="77777777" w:rsidR="00181317" w:rsidRDefault="00181317" w:rsidP="002C06E7">
      <w:pPr>
        <w:rPr>
          <w:b/>
        </w:rPr>
      </w:pPr>
    </w:p>
    <w:p w14:paraId="5F0DAAFB" w14:textId="5DB881A4" w:rsidR="000C7C4D" w:rsidRDefault="000C7C4D" w:rsidP="002C06E7">
      <w:pPr>
        <w:pStyle w:val="ListParagraph"/>
        <w:rPr>
          <w:b/>
        </w:rPr>
      </w:pPr>
    </w:p>
    <w:p w14:paraId="7750A17B" w14:textId="77777777" w:rsidR="008F0E66" w:rsidRPr="000F1054" w:rsidRDefault="008F0E66" w:rsidP="008F0E66">
      <w:pPr>
        <w:pStyle w:val="ListParagraph"/>
      </w:pPr>
    </w:p>
    <w:p w14:paraId="69C081A7" w14:textId="77777777" w:rsidR="000F1054" w:rsidRDefault="000F1054"/>
    <w:sectPr w:rsidR="000F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61681"/>
    <w:multiLevelType w:val="hybridMultilevel"/>
    <w:tmpl w:val="A1EC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5925"/>
    <w:multiLevelType w:val="hybridMultilevel"/>
    <w:tmpl w:val="578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908"/>
    <w:multiLevelType w:val="hybridMultilevel"/>
    <w:tmpl w:val="E43E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019"/>
    <w:multiLevelType w:val="hybridMultilevel"/>
    <w:tmpl w:val="B450F87C"/>
    <w:lvl w:ilvl="0" w:tplc="832CA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2130"/>
    <w:multiLevelType w:val="hybridMultilevel"/>
    <w:tmpl w:val="C4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06E8"/>
    <w:multiLevelType w:val="hybridMultilevel"/>
    <w:tmpl w:val="BEA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3426">
    <w:abstractNumId w:val="1"/>
  </w:num>
  <w:num w:numId="2" w16cid:durableId="1085417078">
    <w:abstractNumId w:val="4"/>
  </w:num>
  <w:num w:numId="3" w16cid:durableId="1797216106">
    <w:abstractNumId w:val="5"/>
  </w:num>
  <w:num w:numId="4" w16cid:durableId="919603568">
    <w:abstractNumId w:val="3"/>
  </w:num>
  <w:num w:numId="5" w16cid:durableId="2042123784">
    <w:abstractNumId w:val="2"/>
  </w:num>
  <w:num w:numId="6" w16cid:durableId="66948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4"/>
    <w:rsid w:val="00002ADE"/>
    <w:rsid w:val="000C7C4D"/>
    <w:rsid w:val="000F1054"/>
    <w:rsid w:val="00151E59"/>
    <w:rsid w:val="00181317"/>
    <w:rsid w:val="001D2273"/>
    <w:rsid w:val="002C06E7"/>
    <w:rsid w:val="002E3F43"/>
    <w:rsid w:val="00404177"/>
    <w:rsid w:val="004A4DF9"/>
    <w:rsid w:val="00633071"/>
    <w:rsid w:val="006C1D9B"/>
    <w:rsid w:val="007A3BF9"/>
    <w:rsid w:val="00857ADB"/>
    <w:rsid w:val="00861B8D"/>
    <w:rsid w:val="008E14CB"/>
    <w:rsid w:val="008F0E66"/>
    <w:rsid w:val="009510FF"/>
    <w:rsid w:val="00962511"/>
    <w:rsid w:val="00BD6C26"/>
    <w:rsid w:val="00BF5C4F"/>
    <w:rsid w:val="00CD0D5E"/>
    <w:rsid w:val="00CE56E2"/>
    <w:rsid w:val="00D5354E"/>
    <w:rsid w:val="00D65757"/>
    <w:rsid w:val="00DA6059"/>
    <w:rsid w:val="00EC0EB8"/>
    <w:rsid w:val="00F215AD"/>
    <w:rsid w:val="00F425A4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CF46"/>
  <w15:chartTrackingRefBased/>
  <w15:docId w15:val="{1483FE63-94BF-4BD4-B180-F7755CE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Estrada</dc:creator>
  <cp:keywords/>
  <dc:description/>
  <cp:lastModifiedBy>Peris Wasonga</cp:lastModifiedBy>
  <cp:revision>2</cp:revision>
  <cp:lastPrinted>2019-07-25T20:30:00Z</cp:lastPrinted>
  <dcterms:created xsi:type="dcterms:W3CDTF">2024-06-25T22:20:00Z</dcterms:created>
  <dcterms:modified xsi:type="dcterms:W3CDTF">2024-06-25T22:20:00Z</dcterms:modified>
</cp:coreProperties>
</file>