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2D" w:rsidRPr="00A52F5A" w:rsidRDefault="00CD542D" w:rsidP="00CD542D">
      <w:pPr>
        <w:rPr>
          <w:rFonts w:ascii="Arial" w:hAnsi="Arial" w:cs="Arial"/>
        </w:rPr>
      </w:pPr>
    </w:p>
    <w:p w:rsidR="00CD542D" w:rsidRPr="00A52F5A" w:rsidRDefault="00CD542D" w:rsidP="00CD542D">
      <w:pPr>
        <w:rPr>
          <w:rFonts w:ascii="Arial" w:hAnsi="Arial" w:cs="Arial"/>
          <w:b/>
          <w:sz w:val="52"/>
          <w:szCs w:val="20"/>
        </w:rPr>
      </w:pPr>
    </w:p>
    <w:p w:rsidR="00A52F5A" w:rsidRDefault="00A52F5A" w:rsidP="00CD542D">
      <w:pPr>
        <w:jc w:val="center"/>
        <w:rPr>
          <w:rFonts w:ascii="Arial" w:hAnsi="Arial" w:cs="Arial"/>
          <w:b/>
          <w:sz w:val="40"/>
          <w:szCs w:val="40"/>
        </w:rPr>
      </w:pPr>
    </w:p>
    <w:p w:rsidR="00F844AD" w:rsidRPr="00A52F5A" w:rsidRDefault="00FF2867" w:rsidP="00CD542D">
      <w:pPr>
        <w:jc w:val="center"/>
        <w:rPr>
          <w:rFonts w:ascii="Arial" w:hAnsi="Arial" w:cs="Arial"/>
          <w:b/>
          <w:sz w:val="40"/>
          <w:szCs w:val="40"/>
        </w:rPr>
      </w:pPr>
      <w:r w:rsidRPr="00A52F5A">
        <w:rPr>
          <w:rFonts w:ascii="Arial" w:hAnsi="Arial" w:cs="Arial"/>
          <w:b/>
          <w:sz w:val="40"/>
          <w:szCs w:val="40"/>
        </w:rPr>
        <w:t>Adult Community Education (ACE) Program</w:t>
      </w:r>
    </w:p>
    <w:p w:rsidR="00247007" w:rsidRPr="00A52F5A" w:rsidRDefault="00247007" w:rsidP="00247007">
      <w:pPr>
        <w:jc w:val="center"/>
        <w:rPr>
          <w:rFonts w:ascii="Arial" w:hAnsi="Arial" w:cs="Arial"/>
          <w:sz w:val="32"/>
          <w:szCs w:val="32"/>
        </w:rPr>
      </w:pPr>
      <w:r w:rsidRPr="00A52F5A">
        <w:rPr>
          <w:rFonts w:ascii="Arial" w:hAnsi="Arial" w:cs="Arial"/>
          <w:sz w:val="32"/>
          <w:szCs w:val="32"/>
        </w:rPr>
        <w:t>Presentations on Mental Health for</w:t>
      </w:r>
      <w:r w:rsidR="003828C8" w:rsidRPr="00A52F5A">
        <w:rPr>
          <w:rFonts w:ascii="Arial" w:hAnsi="Arial" w:cs="Arial"/>
          <w:sz w:val="32"/>
          <w:szCs w:val="32"/>
        </w:rPr>
        <w:t xml:space="preserve"> </w:t>
      </w:r>
      <w:r w:rsidR="00FB7407" w:rsidRPr="00A52F5A">
        <w:rPr>
          <w:rFonts w:ascii="Arial" w:hAnsi="Arial" w:cs="Arial"/>
          <w:sz w:val="32"/>
          <w:szCs w:val="32"/>
        </w:rPr>
        <w:t xml:space="preserve">Workplaces, Community Organizations and </w:t>
      </w:r>
      <w:r w:rsidR="003828C8" w:rsidRPr="00A52F5A">
        <w:rPr>
          <w:rFonts w:ascii="Arial" w:hAnsi="Arial" w:cs="Arial"/>
          <w:sz w:val="32"/>
          <w:szCs w:val="32"/>
        </w:rPr>
        <w:t xml:space="preserve">Other </w:t>
      </w:r>
      <w:r w:rsidR="00FB7407" w:rsidRPr="00A52F5A">
        <w:rPr>
          <w:rFonts w:ascii="Arial" w:hAnsi="Arial" w:cs="Arial"/>
          <w:sz w:val="32"/>
          <w:szCs w:val="32"/>
        </w:rPr>
        <w:t>Adult Audiences</w:t>
      </w:r>
      <w:r w:rsidR="00A52F5A">
        <w:rPr>
          <w:rFonts w:ascii="Arial" w:hAnsi="Arial" w:cs="Arial"/>
          <w:sz w:val="32"/>
          <w:szCs w:val="32"/>
        </w:rPr>
        <w:t>.</w:t>
      </w:r>
    </w:p>
    <w:p w:rsidR="00F844AD" w:rsidRPr="00A52F5A" w:rsidRDefault="00F844AD" w:rsidP="00F844AD">
      <w:pPr>
        <w:jc w:val="center"/>
        <w:rPr>
          <w:rFonts w:ascii="Arial" w:hAnsi="Arial" w:cs="Arial"/>
        </w:rPr>
      </w:pPr>
      <w:r w:rsidRPr="00A52F5A">
        <w:rPr>
          <w:rFonts w:ascii="Arial" w:hAnsi="Arial" w:cs="Arial"/>
        </w:rPr>
        <w:t>Brought to you by Canadian Mental Health Association</w:t>
      </w:r>
      <w:r w:rsidR="008D52A8" w:rsidRPr="00A52F5A">
        <w:rPr>
          <w:rFonts w:ascii="Arial" w:hAnsi="Arial" w:cs="Arial"/>
        </w:rPr>
        <w:t xml:space="preserve"> - Edmonton Region</w:t>
      </w:r>
      <w:r w:rsidR="00A52F5A">
        <w:rPr>
          <w:rFonts w:ascii="Arial" w:hAnsi="Arial" w:cs="Arial"/>
        </w:rPr>
        <w:t>.</w:t>
      </w:r>
    </w:p>
    <w:p w:rsidR="00F844AD" w:rsidRPr="00A52F5A" w:rsidRDefault="00F844AD" w:rsidP="00F844AD">
      <w:pPr>
        <w:rPr>
          <w:rFonts w:ascii="Arial" w:hAnsi="Arial" w:cs="Arial"/>
        </w:rPr>
      </w:pPr>
    </w:p>
    <w:p w:rsidR="00A52F5A" w:rsidRDefault="00F844AD" w:rsidP="00FF2867">
      <w:pPr>
        <w:rPr>
          <w:rFonts w:ascii="Arial" w:hAnsi="Arial" w:cs="Arial"/>
          <w:i/>
          <w:sz w:val="34"/>
          <w:szCs w:val="34"/>
        </w:rPr>
      </w:pPr>
      <w:r w:rsidRPr="00A52F5A">
        <w:rPr>
          <w:rFonts w:ascii="Arial" w:hAnsi="Arial" w:cs="Arial"/>
          <w:i/>
          <w:sz w:val="34"/>
          <w:szCs w:val="34"/>
        </w:rPr>
        <w:t>About our program:</w:t>
      </w:r>
    </w:p>
    <w:p w:rsidR="00A52F5A" w:rsidRPr="00A52F5A" w:rsidRDefault="00A52F5A" w:rsidP="00FF2867">
      <w:pPr>
        <w:rPr>
          <w:rFonts w:ascii="Arial" w:hAnsi="Arial" w:cs="Arial"/>
          <w:i/>
          <w:sz w:val="16"/>
          <w:szCs w:val="16"/>
        </w:rPr>
      </w:pPr>
    </w:p>
    <w:p w:rsidR="00FF2867" w:rsidRPr="00A52F5A" w:rsidRDefault="00FF2867" w:rsidP="00FF2867">
      <w:pPr>
        <w:rPr>
          <w:rFonts w:ascii="Arial" w:hAnsi="Arial" w:cs="Arial"/>
          <w:i/>
          <w:sz w:val="34"/>
          <w:szCs w:val="34"/>
        </w:rPr>
      </w:pPr>
      <w:r w:rsidRPr="00A52F5A">
        <w:rPr>
          <w:rFonts w:ascii="Arial" w:hAnsi="Arial" w:cs="Arial"/>
          <w:sz w:val="28"/>
          <w:szCs w:val="28"/>
          <w:lang w:val="en-CA"/>
        </w:rPr>
        <w:t xml:space="preserve">The </w:t>
      </w:r>
      <w:r w:rsidRPr="00A52F5A">
        <w:rPr>
          <w:rFonts w:ascii="Arial" w:hAnsi="Arial" w:cs="Arial"/>
          <w:b/>
          <w:bCs/>
          <w:sz w:val="28"/>
          <w:szCs w:val="28"/>
          <w:lang w:val="en-CA"/>
        </w:rPr>
        <w:t xml:space="preserve">Adult Community Education </w:t>
      </w:r>
      <w:r w:rsidRPr="00A52F5A">
        <w:rPr>
          <w:rFonts w:ascii="Arial" w:hAnsi="Arial" w:cs="Arial"/>
          <w:sz w:val="28"/>
          <w:szCs w:val="28"/>
          <w:lang w:val="en-CA"/>
        </w:rPr>
        <w:t xml:space="preserve">(ACE) </w:t>
      </w:r>
      <w:r w:rsidRPr="00A52F5A">
        <w:rPr>
          <w:rFonts w:ascii="Arial" w:hAnsi="Arial" w:cs="Arial"/>
          <w:sz w:val="28"/>
          <w:szCs w:val="28"/>
        </w:rPr>
        <w:t>program is a collection of presentations for workplaces, community organizations, and other adult audiences that provide information, resources and facilitate</w:t>
      </w:r>
      <w:r w:rsidR="001F2E61" w:rsidRPr="00A52F5A">
        <w:rPr>
          <w:rFonts w:ascii="Arial" w:hAnsi="Arial" w:cs="Arial"/>
          <w:sz w:val="28"/>
          <w:szCs w:val="28"/>
        </w:rPr>
        <w:t>d</w:t>
      </w:r>
      <w:r w:rsidRPr="00A52F5A">
        <w:rPr>
          <w:rFonts w:ascii="Arial" w:hAnsi="Arial" w:cs="Arial"/>
          <w:sz w:val="28"/>
          <w:szCs w:val="28"/>
        </w:rPr>
        <w:t xml:space="preserve"> dialogue regarding stress and wellbeing, </w:t>
      </w:r>
      <w:r w:rsidR="001F2E61" w:rsidRPr="00A52F5A">
        <w:rPr>
          <w:rFonts w:ascii="Arial" w:hAnsi="Arial" w:cs="Arial"/>
          <w:sz w:val="28"/>
          <w:szCs w:val="28"/>
        </w:rPr>
        <w:t xml:space="preserve">mental </w:t>
      </w:r>
      <w:r w:rsidRPr="00A52F5A">
        <w:rPr>
          <w:rFonts w:ascii="Arial" w:hAnsi="Arial" w:cs="Arial"/>
          <w:sz w:val="28"/>
          <w:szCs w:val="28"/>
        </w:rPr>
        <w:t xml:space="preserve">illness, stigma and suicide. </w:t>
      </w:r>
    </w:p>
    <w:p w:rsidR="00FF2867" w:rsidRPr="00A52F5A" w:rsidRDefault="00FF2867" w:rsidP="00FF2867">
      <w:pPr>
        <w:rPr>
          <w:rFonts w:ascii="Arial" w:hAnsi="Arial" w:cs="Arial"/>
          <w:sz w:val="28"/>
          <w:szCs w:val="28"/>
        </w:rPr>
      </w:pPr>
      <w:r w:rsidRPr="00A52F5A">
        <w:rPr>
          <w:rFonts w:ascii="Arial" w:hAnsi="Arial" w:cs="Arial"/>
          <w:sz w:val="28"/>
          <w:szCs w:val="28"/>
        </w:rPr>
        <w:t> </w:t>
      </w:r>
    </w:p>
    <w:p w:rsidR="00F844AD" w:rsidRPr="00A52F5A" w:rsidRDefault="00C60A6F" w:rsidP="00F844AD">
      <w:pPr>
        <w:rPr>
          <w:rFonts w:ascii="Arial" w:hAnsi="Arial" w:cs="Arial"/>
          <w:b/>
          <w:i/>
          <w:sz w:val="28"/>
          <w:szCs w:val="28"/>
        </w:rPr>
      </w:pPr>
      <w:r w:rsidRPr="00A52F5A">
        <w:rPr>
          <w:rFonts w:ascii="Arial" w:hAnsi="Arial" w:cs="Arial"/>
          <w:b/>
          <w:i/>
          <w:sz w:val="28"/>
          <w:szCs w:val="28"/>
        </w:rPr>
        <w:t xml:space="preserve">Eligibility </w:t>
      </w:r>
      <w:r w:rsidR="006A099E" w:rsidRPr="00A52F5A">
        <w:rPr>
          <w:rFonts w:ascii="Arial" w:hAnsi="Arial" w:cs="Arial"/>
          <w:b/>
          <w:i/>
          <w:sz w:val="28"/>
          <w:szCs w:val="28"/>
        </w:rPr>
        <w:t>Requirements</w:t>
      </w:r>
      <w:r w:rsidR="00F844AD" w:rsidRPr="00A52F5A">
        <w:rPr>
          <w:rFonts w:ascii="Arial" w:hAnsi="Arial" w:cs="Arial"/>
          <w:b/>
          <w:i/>
          <w:sz w:val="28"/>
          <w:szCs w:val="28"/>
        </w:rPr>
        <w:t>:</w:t>
      </w:r>
    </w:p>
    <w:p w:rsidR="00FF2867" w:rsidRPr="00A52F5A" w:rsidRDefault="00FF2867" w:rsidP="00F844AD">
      <w:pPr>
        <w:numPr>
          <w:ilvl w:val="0"/>
          <w:numId w:val="2"/>
        </w:numPr>
        <w:rPr>
          <w:rFonts w:ascii="Arial" w:hAnsi="Arial" w:cs="Arial"/>
          <w:sz w:val="28"/>
          <w:szCs w:val="28"/>
        </w:rPr>
      </w:pPr>
      <w:r w:rsidRPr="00A52F5A">
        <w:rPr>
          <w:rFonts w:ascii="Arial" w:hAnsi="Arial" w:cs="Arial"/>
          <w:sz w:val="28"/>
          <w:szCs w:val="28"/>
        </w:rPr>
        <w:t>Presentations are 60 minutes each, unless other</w:t>
      </w:r>
      <w:r w:rsidR="001B4AF3">
        <w:rPr>
          <w:rFonts w:ascii="Arial" w:hAnsi="Arial" w:cs="Arial"/>
          <w:sz w:val="28"/>
          <w:szCs w:val="28"/>
        </w:rPr>
        <w:t>wise</w:t>
      </w:r>
      <w:r w:rsidRPr="00A52F5A">
        <w:rPr>
          <w:rFonts w:ascii="Arial" w:hAnsi="Arial" w:cs="Arial"/>
          <w:sz w:val="28"/>
          <w:szCs w:val="28"/>
        </w:rPr>
        <w:t xml:space="preserve"> specified</w:t>
      </w:r>
    </w:p>
    <w:p w:rsidR="00FF2867" w:rsidRPr="00A52F5A" w:rsidRDefault="00F844AD" w:rsidP="00FF2867">
      <w:pPr>
        <w:numPr>
          <w:ilvl w:val="0"/>
          <w:numId w:val="2"/>
        </w:numPr>
        <w:rPr>
          <w:rFonts w:ascii="Arial" w:hAnsi="Arial" w:cs="Arial"/>
          <w:sz w:val="28"/>
          <w:szCs w:val="28"/>
        </w:rPr>
      </w:pPr>
      <w:r w:rsidRPr="00A52F5A">
        <w:rPr>
          <w:rFonts w:ascii="Arial" w:hAnsi="Arial" w:cs="Arial"/>
          <w:sz w:val="28"/>
          <w:szCs w:val="28"/>
        </w:rPr>
        <w:t xml:space="preserve">Required equipment: </w:t>
      </w:r>
      <w:r w:rsidR="00C60A6F" w:rsidRPr="00A52F5A">
        <w:rPr>
          <w:rFonts w:ascii="Arial" w:hAnsi="Arial" w:cs="Arial"/>
          <w:sz w:val="28"/>
          <w:szCs w:val="28"/>
        </w:rPr>
        <w:t>Computer</w:t>
      </w:r>
      <w:r w:rsidRPr="00A52F5A">
        <w:rPr>
          <w:rFonts w:ascii="Arial" w:hAnsi="Arial" w:cs="Arial"/>
          <w:sz w:val="28"/>
          <w:szCs w:val="28"/>
        </w:rPr>
        <w:t>, projector, internet access</w:t>
      </w:r>
      <w:r w:rsidR="00DE017F" w:rsidRPr="00A52F5A">
        <w:rPr>
          <w:rFonts w:ascii="Arial" w:hAnsi="Arial" w:cs="Arial"/>
          <w:sz w:val="28"/>
          <w:szCs w:val="28"/>
        </w:rPr>
        <w:t>,</w:t>
      </w:r>
      <w:r w:rsidR="00FF2867" w:rsidRPr="00A52F5A">
        <w:rPr>
          <w:rFonts w:ascii="Arial" w:hAnsi="Arial" w:cs="Arial"/>
          <w:sz w:val="28"/>
          <w:szCs w:val="28"/>
        </w:rPr>
        <w:t xml:space="preserve"> and</w:t>
      </w:r>
      <w:r w:rsidRPr="00A52F5A">
        <w:rPr>
          <w:rFonts w:ascii="Arial" w:hAnsi="Arial" w:cs="Arial"/>
          <w:sz w:val="28"/>
          <w:szCs w:val="28"/>
        </w:rPr>
        <w:t xml:space="preserve"> speakers</w:t>
      </w:r>
      <w:r w:rsidR="00FF2867" w:rsidRPr="00A52F5A">
        <w:rPr>
          <w:rFonts w:ascii="Arial" w:hAnsi="Arial" w:cs="Arial"/>
          <w:sz w:val="28"/>
          <w:szCs w:val="28"/>
        </w:rPr>
        <w:t>.</w:t>
      </w:r>
    </w:p>
    <w:p w:rsidR="00F844AD" w:rsidRPr="00A52F5A" w:rsidRDefault="008D52A8" w:rsidP="00FF2867">
      <w:pPr>
        <w:ind w:left="720"/>
        <w:rPr>
          <w:rFonts w:ascii="Arial" w:hAnsi="Arial" w:cs="Arial"/>
          <w:i/>
          <w:sz w:val="28"/>
          <w:szCs w:val="28"/>
        </w:rPr>
      </w:pPr>
      <w:r w:rsidRPr="00A52F5A">
        <w:rPr>
          <w:rFonts w:ascii="Arial" w:hAnsi="Arial" w:cs="Arial"/>
          <w:i/>
          <w:sz w:val="28"/>
          <w:szCs w:val="28"/>
        </w:rPr>
        <w:t>(</w:t>
      </w:r>
      <w:r w:rsidR="00F844AD" w:rsidRPr="00A52F5A">
        <w:rPr>
          <w:rFonts w:ascii="Arial" w:hAnsi="Arial" w:cs="Arial"/>
          <w:i/>
          <w:sz w:val="28"/>
          <w:szCs w:val="28"/>
        </w:rPr>
        <w:t>If you do not have this equipment, p</w:t>
      </w:r>
      <w:r w:rsidRPr="00A52F5A">
        <w:rPr>
          <w:rFonts w:ascii="Arial" w:hAnsi="Arial" w:cs="Arial"/>
          <w:i/>
          <w:sz w:val="28"/>
          <w:szCs w:val="28"/>
        </w:rPr>
        <w:t>lease let us know when scheduling the presentation</w:t>
      </w:r>
      <w:r w:rsidR="00C60A6F" w:rsidRPr="00A52F5A">
        <w:rPr>
          <w:rFonts w:ascii="Arial" w:hAnsi="Arial" w:cs="Arial"/>
          <w:i/>
          <w:sz w:val="28"/>
          <w:szCs w:val="28"/>
        </w:rPr>
        <w:t xml:space="preserve"> and we will bring our own</w:t>
      </w:r>
      <w:r w:rsidRPr="00A52F5A">
        <w:rPr>
          <w:rFonts w:ascii="Arial" w:hAnsi="Arial" w:cs="Arial"/>
          <w:i/>
          <w:sz w:val="28"/>
          <w:szCs w:val="28"/>
        </w:rPr>
        <w:t>.)</w:t>
      </w:r>
      <w:r w:rsidR="00F844AD" w:rsidRPr="00A52F5A">
        <w:rPr>
          <w:rFonts w:ascii="Arial" w:hAnsi="Arial" w:cs="Arial"/>
          <w:i/>
          <w:sz w:val="28"/>
          <w:szCs w:val="28"/>
        </w:rPr>
        <w:t xml:space="preserve">                           </w:t>
      </w:r>
    </w:p>
    <w:p w:rsidR="008D52A8" w:rsidRPr="00A52F5A" w:rsidRDefault="001B4AF3" w:rsidP="008D52A8">
      <w:pPr>
        <w:numPr>
          <w:ilvl w:val="0"/>
          <w:numId w:val="2"/>
        </w:numPr>
        <w:rPr>
          <w:rFonts w:ascii="Arial" w:hAnsi="Arial" w:cs="Arial"/>
          <w:sz w:val="28"/>
          <w:szCs w:val="28"/>
        </w:rPr>
      </w:pPr>
      <w:r>
        <w:rPr>
          <w:rFonts w:ascii="Arial" w:hAnsi="Arial" w:cs="Arial"/>
          <w:sz w:val="28"/>
          <w:szCs w:val="28"/>
        </w:rPr>
        <w:t>We offer these services for the Edmonton Capital Region, however, d</w:t>
      </w:r>
      <w:r w:rsidR="008D52A8" w:rsidRPr="00A52F5A">
        <w:rPr>
          <w:rFonts w:ascii="Arial" w:hAnsi="Arial" w:cs="Arial"/>
          <w:sz w:val="28"/>
          <w:szCs w:val="28"/>
        </w:rPr>
        <w:t xml:space="preserve">ue to budget constraints, we ask that </w:t>
      </w:r>
      <w:r w:rsidR="00FF2867" w:rsidRPr="00A52F5A">
        <w:rPr>
          <w:rFonts w:ascii="Arial" w:hAnsi="Arial" w:cs="Arial"/>
          <w:sz w:val="28"/>
          <w:szCs w:val="28"/>
        </w:rPr>
        <w:t>locations</w:t>
      </w:r>
      <w:r w:rsidR="008D52A8" w:rsidRPr="00A52F5A">
        <w:rPr>
          <w:rFonts w:ascii="Arial" w:hAnsi="Arial" w:cs="Arial"/>
          <w:sz w:val="28"/>
          <w:szCs w:val="28"/>
        </w:rPr>
        <w:t xml:space="preserve"> further than 100 KM from our office provide a travel stipend.</w:t>
      </w:r>
    </w:p>
    <w:p w:rsidR="002A1880" w:rsidRPr="00A52F5A" w:rsidRDefault="00FF2867" w:rsidP="008D52A8">
      <w:pPr>
        <w:numPr>
          <w:ilvl w:val="0"/>
          <w:numId w:val="2"/>
        </w:numPr>
        <w:rPr>
          <w:rFonts w:ascii="Arial" w:hAnsi="Arial" w:cs="Arial"/>
          <w:sz w:val="28"/>
          <w:szCs w:val="28"/>
        </w:rPr>
      </w:pPr>
      <w:r w:rsidRPr="00A52F5A">
        <w:rPr>
          <w:rFonts w:ascii="Arial" w:hAnsi="Arial" w:cs="Arial"/>
          <w:sz w:val="28"/>
          <w:szCs w:val="28"/>
        </w:rPr>
        <w:t xml:space="preserve">The request form </w:t>
      </w:r>
      <w:r w:rsidR="00F54A38" w:rsidRPr="00A52F5A">
        <w:rPr>
          <w:rFonts w:ascii="Arial" w:hAnsi="Arial" w:cs="Arial"/>
          <w:sz w:val="28"/>
          <w:szCs w:val="28"/>
        </w:rPr>
        <w:t xml:space="preserve">(page 3) </w:t>
      </w:r>
      <w:r w:rsidRPr="00A52F5A">
        <w:rPr>
          <w:rFonts w:ascii="Arial" w:hAnsi="Arial" w:cs="Arial"/>
          <w:sz w:val="28"/>
          <w:szCs w:val="28"/>
        </w:rPr>
        <w:t>must be completed in full.</w:t>
      </w:r>
    </w:p>
    <w:p w:rsidR="00C60A6F" w:rsidRPr="00A52F5A" w:rsidRDefault="00C60A6F" w:rsidP="00C60A6F">
      <w:pPr>
        <w:rPr>
          <w:rFonts w:ascii="Arial" w:hAnsi="Arial" w:cs="Arial"/>
          <w:sz w:val="28"/>
          <w:szCs w:val="28"/>
        </w:rPr>
      </w:pPr>
    </w:p>
    <w:p w:rsidR="008C6FA3" w:rsidRPr="00A52F5A" w:rsidRDefault="008C6FA3" w:rsidP="00C60A6F">
      <w:pPr>
        <w:rPr>
          <w:rFonts w:ascii="Arial" w:hAnsi="Arial" w:cs="Arial"/>
          <w:b/>
          <w:color w:val="FF0000"/>
          <w:sz w:val="28"/>
          <w:szCs w:val="28"/>
        </w:rPr>
      </w:pPr>
      <w:r w:rsidRPr="00A52F5A">
        <w:rPr>
          <w:rFonts w:ascii="Arial" w:hAnsi="Arial" w:cs="Arial"/>
          <w:b/>
          <w:color w:val="FF0000"/>
          <w:sz w:val="28"/>
          <w:szCs w:val="28"/>
        </w:rPr>
        <w:t>NEW: Cost Per Presentation: $150.00*</w:t>
      </w:r>
    </w:p>
    <w:p w:rsidR="001B4AF3" w:rsidRPr="00A52F5A" w:rsidRDefault="008C6FA3" w:rsidP="00C60A6F">
      <w:pPr>
        <w:rPr>
          <w:rFonts w:ascii="Arial" w:hAnsi="Arial" w:cs="Arial"/>
          <w:sz w:val="28"/>
          <w:szCs w:val="28"/>
        </w:rPr>
      </w:pPr>
      <w:r w:rsidRPr="00A52F5A">
        <w:rPr>
          <w:rFonts w:ascii="Arial" w:hAnsi="Arial" w:cs="Arial"/>
          <w:b/>
          <w:color w:val="FF0000"/>
          <w:sz w:val="28"/>
          <w:szCs w:val="28"/>
        </w:rPr>
        <w:t>*</w:t>
      </w:r>
      <w:r w:rsidRPr="00A52F5A">
        <w:rPr>
          <w:rFonts w:ascii="Arial" w:hAnsi="Arial" w:cs="Arial"/>
          <w:sz w:val="28"/>
          <w:szCs w:val="28"/>
        </w:rPr>
        <w:t xml:space="preserve"> Presentations for Not-For-P</w:t>
      </w:r>
      <w:r w:rsidR="003828C8" w:rsidRPr="00A52F5A">
        <w:rPr>
          <w:rFonts w:ascii="Arial" w:hAnsi="Arial" w:cs="Arial"/>
          <w:sz w:val="28"/>
          <w:szCs w:val="28"/>
        </w:rPr>
        <w:t>rofit</w:t>
      </w:r>
      <w:r w:rsidR="00FF2867" w:rsidRPr="00A52F5A">
        <w:rPr>
          <w:rFonts w:ascii="Arial" w:hAnsi="Arial" w:cs="Arial"/>
          <w:sz w:val="28"/>
          <w:szCs w:val="28"/>
        </w:rPr>
        <w:t xml:space="preserve"> </w:t>
      </w:r>
      <w:r w:rsidR="00E05B27" w:rsidRPr="00A52F5A">
        <w:rPr>
          <w:rFonts w:ascii="Arial" w:hAnsi="Arial" w:cs="Arial"/>
          <w:sz w:val="28"/>
          <w:szCs w:val="28"/>
        </w:rPr>
        <w:t>organizations</w:t>
      </w:r>
      <w:r w:rsidR="003828C8" w:rsidRPr="00A52F5A">
        <w:rPr>
          <w:rFonts w:ascii="Arial" w:hAnsi="Arial" w:cs="Arial"/>
          <w:sz w:val="28"/>
          <w:szCs w:val="28"/>
        </w:rPr>
        <w:t xml:space="preserve"> </w:t>
      </w:r>
      <w:r w:rsidR="001B4AF3">
        <w:rPr>
          <w:rFonts w:ascii="Arial" w:hAnsi="Arial" w:cs="Arial"/>
          <w:sz w:val="28"/>
          <w:szCs w:val="28"/>
        </w:rPr>
        <w:t>can</w:t>
      </w:r>
      <w:r w:rsidRPr="00A52F5A">
        <w:rPr>
          <w:rFonts w:ascii="Arial" w:hAnsi="Arial" w:cs="Arial"/>
          <w:sz w:val="28"/>
          <w:szCs w:val="28"/>
        </w:rPr>
        <w:t xml:space="preserve"> be by donation or exchange of services.</w:t>
      </w:r>
      <w:r w:rsidR="00D952BB">
        <w:rPr>
          <w:rFonts w:ascii="Arial" w:hAnsi="Arial" w:cs="Arial"/>
          <w:sz w:val="28"/>
          <w:szCs w:val="28"/>
        </w:rPr>
        <w:t xml:space="preserve"> Please supply a </w:t>
      </w:r>
      <w:proofErr w:type="spellStart"/>
      <w:r w:rsidR="00D952BB">
        <w:rPr>
          <w:rFonts w:ascii="Arial" w:hAnsi="Arial" w:cs="Arial"/>
          <w:sz w:val="28"/>
          <w:szCs w:val="28"/>
        </w:rPr>
        <w:t>cheque</w:t>
      </w:r>
      <w:proofErr w:type="spellEnd"/>
      <w:r w:rsidR="001B4AF3">
        <w:rPr>
          <w:rFonts w:ascii="Arial" w:hAnsi="Arial" w:cs="Arial"/>
          <w:sz w:val="28"/>
          <w:szCs w:val="28"/>
        </w:rPr>
        <w:t xml:space="preserve"> to the presenter or request an invoice on this form.</w:t>
      </w:r>
    </w:p>
    <w:p w:rsidR="00247007" w:rsidRPr="00A52F5A" w:rsidRDefault="00C2195C" w:rsidP="00247007">
      <w:pPr>
        <w:rPr>
          <w:rFonts w:ascii="Arial" w:hAnsi="Arial" w:cs="Arial"/>
          <w:sz w:val="28"/>
          <w:szCs w:val="28"/>
        </w:rPr>
      </w:pPr>
      <w:r w:rsidRPr="00A52F5A">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202565</wp:posOffset>
                </wp:positionV>
                <wp:extent cx="6539230" cy="13525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1352550"/>
                        </a:xfrm>
                        <a:prstGeom prst="rect">
                          <a:avLst/>
                        </a:prstGeom>
                        <a:solidFill>
                          <a:srgbClr val="FFFFFF"/>
                        </a:solidFill>
                        <a:ln w="25400">
                          <a:solidFill>
                            <a:srgbClr val="000000"/>
                          </a:solidFill>
                          <a:miter lim="800000"/>
                          <a:headEnd/>
                          <a:tailEnd/>
                        </a:ln>
                      </wps:spPr>
                      <wps:txbx>
                        <w:txbxContent>
                          <w:p w:rsidR="00247007" w:rsidRPr="001F2E61" w:rsidRDefault="001F2E61" w:rsidP="001F2E61">
                            <w:pPr>
                              <w:jc w:val="center"/>
                              <w:rPr>
                                <w:rFonts w:ascii="Calibri" w:hAnsi="Calibri" w:cs="Calibri"/>
                                <w:b/>
                                <w:sz w:val="38"/>
                                <w:szCs w:val="38"/>
                              </w:rPr>
                            </w:pPr>
                            <w:r w:rsidRPr="001F2E61">
                              <w:rPr>
                                <w:rFonts w:ascii="Calibri" w:hAnsi="Calibri" w:cs="Calibri"/>
                                <w:b/>
                                <w:sz w:val="38"/>
                                <w:szCs w:val="38"/>
                              </w:rPr>
                              <w:t>For questions or to book a presentation,</w:t>
                            </w:r>
                          </w:p>
                          <w:p w:rsidR="0012755B" w:rsidRDefault="001F2E61" w:rsidP="00247007">
                            <w:pPr>
                              <w:jc w:val="center"/>
                              <w:rPr>
                                <w:rFonts w:ascii="Calibri" w:hAnsi="Calibri" w:cs="Calibri"/>
                                <w:b/>
                                <w:sz w:val="38"/>
                                <w:szCs w:val="38"/>
                              </w:rPr>
                            </w:pPr>
                            <w:r>
                              <w:rPr>
                                <w:rFonts w:ascii="Calibri" w:hAnsi="Calibri" w:cs="Calibri"/>
                                <w:b/>
                                <w:sz w:val="38"/>
                                <w:szCs w:val="38"/>
                              </w:rPr>
                              <w:t>c</w:t>
                            </w:r>
                            <w:r w:rsidR="00247007" w:rsidRPr="001F2E61">
                              <w:rPr>
                                <w:rFonts w:ascii="Calibri" w:hAnsi="Calibri" w:cs="Calibri"/>
                                <w:b/>
                                <w:sz w:val="38"/>
                                <w:szCs w:val="38"/>
                              </w:rPr>
                              <w:t xml:space="preserve">ontact our </w:t>
                            </w:r>
                            <w:r w:rsidR="00E05B27" w:rsidRPr="001F2E61">
                              <w:rPr>
                                <w:rFonts w:ascii="Calibri" w:hAnsi="Calibri" w:cs="Calibri"/>
                                <w:b/>
                                <w:sz w:val="38"/>
                                <w:szCs w:val="38"/>
                              </w:rPr>
                              <w:t xml:space="preserve">Education Services </w:t>
                            </w:r>
                            <w:r w:rsidR="00785D19">
                              <w:rPr>
                                <w:rFonts w:ascii="Calibri" w:hAnsi="Calibri" w:cs="Calibri"/>
                                <w:b/>
                                <w:sz w:val="38"/>
                                <w:szCs w:val="38"/>
                              </w:rPr>
                              <w:t>Department</w:t>
                            </w:r>
                            <w:r w:rsidR="00247007" w:rsidRPr="001F2E61">
                              <w:rPr>
                                <w:rFonts w:ascii="Calibri" w:hAnsi="Calibri" w:cs="Calibri"/>
                                <w:b/>
                                <w:sz w:val="38"/>
                                <w:szCs w:val="38"/>
                              </w:rPr>
                              <w:t xml:space="preserve"> </w:t>
                            </w:r>
                            <w:r w:rsidR="00E05B27" w:rsidRPr="001F2E61">
                              <w:rPr>
                                <w:rFonts w:ascii="Calibri" w:hAnsi="Calibri" w:cs="Calibri"/>
                                <w:b/>
                                <w:sz w:val="38"/>
                                <w:szCs w:val="38"/>
                              </w:rPr>
                              <w:t xml:space="preserve">Kaluba Swaya </w:t>
                            </w:r>
                            <w:r w:rsidR="0012755B">
                              <w:rPr>
                                <w:rFonts w:ascii="Calibri" w:hAnsi="Calibri" w:cs="Calibri"/>
                                <w:b/>
                                <w:sz w:val="38"/>
                                <w:szCs w:val="38"/>
                              </w:rPr>
                              <w:t>–</w:t>
                            </w:r>
                            <w:r w:rsidR="00E05B27" w:rsidRPr="001F2E61">
                              <w:rPr>
                                <w:rFonts w:ascii="Calibri" w:hAnsi="Calibri" w:cs="Calibri"/>
                                <w:b/>
                                <w:sz w:val="38"/>
                                <w:szCs w:val="38"/>
                              </w:rPr>
                              <w:t xml:space="preserve"> </w:t>
                            </w:r>
                          </w:p>
                          <w:p w:rsidR="00247007" w:rsidRPr="001F2E61" w:rsidRDefault="00247007" w:rsidP="00247007">
                            <w:pPr>
                              <w:jc w:val="center"/>
                              <w:rPr>
                                <w:rFonts w:ascii="Calibri" w:hAnsi="Calibri" w:cs="Calibri"/>
                                <w:b/>
                                <w:sz w:val="38"/>
                                <w:szCs w:val="38"/>
                              </w:rPr>
                            </w:pPr>
                            <w:r w:rsidRPr="001F2E61">
                              <w:rPr>
                                <w:rFonts w:ascii="Calibri" w:hAnsi="Calibri" w:cs="Calibri"/>
                                <w:b/>
                                <w:sz w:val="38"/>
                                <w:szCs w:val="38"/>
                              </w:rPr>
                              <w:t>P: 780.414.6</w:t>
                            </w:r>
                            <w:r w:rsidR="0012755B">
                              <w:rPr>
                                <w:rFonts w:ascii="Calibri" w:hAnsi="Calibri" w:cs="Calibri"/>
                                <w:b/>
                                <w:sz w:val="38"/>
                                <w:szCs w:val="38"/>
                              </w:rPr>
                              <w:t>333</w:t>
                            </w:r>
                          </w:p>
                          <w:p w:rsidR="00247007" w:rsidRPr="001F2E61" w:rsidRDefault="00247007" w:rsidP="00247007">
                            <w:pPr>
                              <w:jc w:val="center"/>
                              <w:rPr>
                                <w:rFonts w:ascii="Calibri" w:hAnsi="Calibri" w:cs="Calibri"/>
                                <w:b/>
                                <w:sz w:val="38"/>
                                <w:szCs w:val="38"/>
                              </w:rPr>
                            </w:pPr>
                            <w:r w:rsidRPr="001F2E61">
                              <w:rPr>
                                <w:rFonts w:ascii="Calibri" w:hAnsi="Calibri" w:cs="Calibri"/>
                                <w:b/>
                                <w:sz w:val="38"/>
                                <w:szCs w:val="38"/>
                              </w:rPr>
                              <w:t xml:space="preserve">E: </w:t>
                            </w:r>
                            <w:r w:rsidR="0012755B">
                              <w:rPr>
                                <w:rFonts w:ascii="Calibri" w:hAnsi="Calibri" w:cs="Calibri"/>
                                <w:b/>
                                <w:sz w:val="38"/>
                                <w:szCs w:val="38"/>
                              </w:rPr>
                              <w:t>education</w:t>
                            </w:r>
                            <w:r w:rsidRPr="001F2E61">
                              <w:rPr>
                                <w:rFonts w:ascii="Calibri" w:hAnsi="Calibri" w:cs="Calibri"/>
                                <w:b/>
                                <w:sz w:val="38"/>
                                <w:szCs w:val="38"/>
                              </w:rPr>
                              <w:t>@cmha-edmonton.ab.ca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5.95pt;width:514.9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" strokeweight="2pt">
                <v:textbox>
                  <w:txbxContent>
                    <w:p w:rsidR="00247007" w:rsidRPr="001F2E61" w:rsidRDefault="001F2E61" w:rsidP="001F2E61">
                      <w:pPr>
                        <w:jc w:val="center"/>
                        <w:rPr>
                          <w:rFonts w:ascii="Calibri" w:hAnsi="Calibri" w:cs="Calibri"/>
                          <w:b/>
                          <w:sz w:val="38"/>
                          <w:szCs w:val="38"/>
                        </w:rPr>
                      </w:pPr>
                      <w:r w:rsidRPr="001F2E61">
                        <w:rPr>
                          <w:rFonts w:ascii="Calibri" w:hAnsi="Calibri" w:cs="Calibri"/>
                          <w:b/>
                          <w:sz w:val="38"/>
                          <w:szCs w:val="38"/>
                        </w:rPr>
                        <w:t>For questions or to book a presentation,</w:t>
                      </w:r>
                    </w:p>
                    <w:p w:rsidR="0012755B" w:rsidRDefault="001F2E61" w:rsidP="00247007">
                      <w:pPr>
                        <w:jc w:val="center"/>
                        <w:rPr>
                          <w:rFonts w:ascii="Calibri" w:hAnsi="Calibri" w:cs="Calibri"/>
                          <w:b/>
                          <w:sz w:val="38"/>
                          <w:szCs w:val="38"/>
                        </w:rPr>
                      </w:pPr>
                      <w:r>
                        <w:rPr>
                          <w:rFonts w:ascii="Calibri" w:hAnsi="Calibri" w:cs="Calibri"/>
                          <w:b/>
                          <w:sz w:val="38"/>
                          <w:szCs w:val="38"/>
                        </w:rPr>
                        <w:t>c</w:t>
                      </w:r>
                      <w:r w:rsidR="00247007" w:rsidRPr="001F2E61">
                        <w:rPr>
                          <w:rFonts w:ascii="Calibri" w:hAnsi="Calibri" w:cs="Calibri"/>
                          <w:b/>
                          <w:sz w:val="38"/>
                          <w:szCs w:val="38"/>
                        </w:rPr>
                        <w:t xml:space="preserve">ontact our </w:t>
                      </w:r>
                      <w:r w:rsidR="00E05B27" w:rsidRPr="001F2E61">
                        <w:rPr>
                          <w:rFonts w:ascii="Calibri" w:hAnsi="Calibri" w:cs="Calibri"/>
                          <w:b/>
                          <w:sz w:val="38"/>
                          <w:szCs w:val="38"/>
                        </w:rPr>
                        <w:t xml:space="preserve">Education Services </w:t>
                      </w:r>
                      <w:r w:rsidR="00785D19">
                        <w:rPr>
                          <w:rFonts w:ascii="Calibri" w:hAnsi="Calibri" w:cs="Calibri"/>
                          <w:b/>
                          <w:sz w:val="38"/>
                          <w:szCs w:val="38"/>
                        </w:rPr>
                        <w:t>Department</w:t>
                      </w:r>
                      <w:r w:rsidR="00247007" w:rsidRPr="001F2E61">
                        <w:rPr>
                          <w:rFonts w:ascii="Calibri" w:hAnsi="Calibri" w:cs="Calibri"/>
                          <w:b/>
                          <w:sz w:val="38"/>
                          <w:szCs w:val="38"/>
                        </w:rPr>
                        <w:t xml:space="preserve"> </w:t>
                      </w:r>
                      <w:r w:rsidR="00E05B27" w:rsidRPr="001F2E61">
                        <w:rPr>
                          <w:rFonts w:ascii="Calibri" w:hAnsi="Calibri" w:cs="Calibri"/>
                          <w:b/>
                          <w:sz w:val="38"/>
                          <w:szCs w:val="38"/>
                        </w:rPr>
                        <w:t xml:space="preserve">Kaluba Swaya </w:t>
                      </w:r>
                      <w:r w:rsidR="0012755B">
                        <w:rPr>
                          <w:rFonts w:ascii="Calibri" w:hAnsi="Calibri" w:cs="Calibri"/>
                          <w:b/>
                          <w:sz w:val="38"/>
                          <w:szCs w:val="38"/>
                        </w:rPr>
                        <w:t>–</w:t>
                      </w:r>
                      <w:r w:rsidR="00E05B27" w:rsidRPr="001F2E61">
                        <w:rPr>
                          <w:rFonts w:ascii="Calibri" w:hAnsi="Calibri" w:cs="Calibri"/>
                          <w:b/>
                          <w:sz w:val="38"/>
                          <w:szCs w:val="38"/>
                        </w:rPr>
                        <w:t xml:space="preserve"> </w:t>
                      </w:r>
                    </w:p>
                    <w:p w:rsidR="00247007" w:rsidRPr="001F2E61" w:rsidRDefault="00247007" w:rsidP="00247007">
                      <w:pPr>
                        <w:jc w:val="center"/>
                        <w:rPr>
                          <w:rFonts w:ascii="Calibri" w:hAnsi="Calibri" w:cs="Calibri"/>
                          <w:b/>
                          <w:sz w:val="38"/>
                          <w:szCs w:val="38"/>
                        </w:rPr>
                      </w:pPr>
                      <w:r w:rsidRPr="001F2E61">
                        <w:rPr>
                          <w:rFonts w:ascii="Calibri" w:hAnsi="Calibri" w:cs="Calibri"/>
                          <w:b/>
                          <w:sz w:val="38"/>
                          <w:szCs w:val="38"/>
                        </w:rPr>
                        <w:t>P: 780.414.6</w:t>
                      </w:r>
                      <w:r w:rsidR="0012755B">
                        <w:rPr>
                          <w:rFonts w:ascii="Calibri" w:hAnsi="Calibri" w:cs="Calibri"/>
                          <w:b/>
                          <w:sz w:val="38"/>
                          <w:szCs w:val="38"/>
                        </w:rPr>
                        <w:t>333</w:t>
                      </w:r>
                    </w:p>
                    <w:p w:rsidR="00247007" w:rsidRPr="001F2E61" w:rsidRDefault="00247007" w:rsidP="00247007">
                      <w:pPr>
                        <w:jc w:val="center"/>
                        <w:rPr>
                          <w:rFonts w:ascii="Calibri" w:hAnsi="Calibri" w:cs="Calibri"/>
                          <w:b/>
                          <w:sz w:val="38"/>
                          <w:szCs w:val="38"/>
                        </w:rPr>
                      </w:pPr>
                      <w:r w:rsidRPr="001F2E61">
                        <w:rPr>
                          <w:rFonts w:ascii="Calibri" w:hAnsi="Calibri" w:cs="Calibri"/>
                          <w:b/>
                          <w:sz w:val="38"/>
                          <w:szCs w:val="38"/>
                        </w:rPr>
                        <w:t xml:space="preserve">E: </w:t>
                      </w:r>
                      <w:r w:rsidR="0012755B">
                        <w:rPr>
                          <w:rFonts w:ascii="Calibri" w:hAnsi="Calibri" w:cs="Calibri"/>
                          <w:b/>
                          <w:sz w:val="38"/>
                          <w:szCs w:val="38"/>
                        </w:rPr>
                        <w:t>education</w:t>
                      </w:r>
                      <w:r w:rsidRPr="001F2E61">
                        <w:rPr>
                          <w:rFonts w:ascii="Calibri" w:hAnsi="Calibri" w:cs="Calibri"/>
                          <w:b/>
                          <w:sz w:val="38"/>
                          <w:szCs w:val="38"/>
                        </w:rPr>
                        <w:t>@cmha-edmonton.ab.ca</w:t>
                      </w:r>
                    </w:p>
                  </w:txbxContent>
                </v:textbox>
              </v:shape>
            </w:pict>
          </mc:Fallback>
        </mc:AlternateContent>
      </w:r>
    </w:p>
    <w:p w:rsidR="00F844AD" w:rsidRPr="00A52F5A" w:rsidRDefault="00F844AD" w:rsidP="00543DC6">
      <w:pPr>
        <w:jc w:val="center"/>
        <w:rPr>
          <w:rFonts w:ascii="Arial" w:hAnsi="Arial" w:cs="Arial"/>
          <w:b/>
          <w:sz w:val="28"/>
          <w:szCs w:val="28"/>
        </w:rPr>
      </w:pPr>
    </w:p>
    <w:p w:rsidR="00F844AD" w:rsidRPr="00A52F5A" w:rsidRDefault="00F844AD" w:rsidP="00543DC6">
      <w:pPr>
        <w:jc w:val="center"/>
        <w:rPr>
          <w:rFonts w:ascii="Arial" w:hAnsi="Arial" w:cs="Arial"/>
          <w:b/>
          <w:sz w:val="28"/>
          <w:szCs w:val="28"/>
        </w:rPr>
      </w:pPr>
    </w:p>
    <w:p w:rsidR="00CD542D" w:rsidRPr="00A52F5A" w:rsidRDefault="002706E0" w:rsidP="00CD542D">
      <w:pPr>
        <w:jc w:val="center"/>
        <w:rPr>
          <w:rFonts w:ascii="Arial" w:hAnsi="Arial" w:cs="Arial"/>
          <w:b/>
          <w:sz w:val="28"/>
          <w:szCs w:val="28"/>
        </w:rPr>
      </w:pPr>
      <w:r w:rsidRPr="00A52F5A">
        <w:rPr>
          <w:rFonts w:ascii="Arial" w:hAnsi="Arial" w:cs="Arial"/>
          <w:b/>
          <w:sz w:val="28"/>
          <w:szCs w:val="28"/>
        </w:rPr>
        <w:t xml:space="preserve"> </w:t>
      </w:r>
    </w:p>
    <w:p w:rsidR="00A120CA" w:rsidRPr="00A52F5A" w:rsidRDefault="00A120CA" w:rsidP="00D33B14">
      <w:pPr>
        <w:rPr>
          <w:rFonts w:ascii="Arial" w:hAnsi="Arial" w:cs="Arial"/>
          <w:b/>
          <w:sz w:val="28"/>
          <w:szCs w:val="28"/>
        </w:rPr>
      </w:pPr>
    </w:p>
    <w:p w:rsidR="00E05B27" w:rsidRPr="00A52F5A" w:rsidRDefault="00E05B27" w:rsidP="00543DC6">
      <w:pPr>
        <w:jc w:val="center"/>
        <w:rPr>
          <w:rFonts w:ascii="Arial" w:hAnsi="Arial" w:cs="Arial"/>
          <w:b/>
          <w:sz w:val="28"/>
          <w:szCs w:val="28"/>
        </w:rPr>
      </w:pPr>
    </w:p>
    <w:p w:rsidR="00E05B27" w:rsidRPr="00A52F5A" w:rsidRDefault="00E05B27" w:rsidP="00543DC6">
      <w:pPr>
        <w:jc w:val="center"/>
        <w:rPr>
          <w:rFonts w:ascii="Arial" w:hAnsi="Arial" w:cs="Arial"/>
          <w:b/>
          <w:sz w:val="28"/>
          <w:szCs w:val="28"/>
        </w:rPr>
      </w:pPr>
    </w:p>
    <w:p w:rsidR="003828C8" w:rsidRPr="00A52F5A" w:rsidRDefault="003828C8" w:rsidP="00543DC6">
      <w:pPr>
        <w:jc w:val="center"/>
        <w:rPr>
          <w:rFonts w:ascii="Arial" w:hAnsi="Arial" w:cs="Arial"/>
          <w:b/>
          <w:sz w:val="32"/>
          <w:szCs w:val="32"/>
        </w:rPr>
      </w:pPr>
      <w:bookmarkStart w:id="0" w:name="_GoBack"/>
      <w:bookmarkEnd w:id="0"/>
    </w:p>
    <w:p w:rsidR="001F2E61" w:rsidRPr="00A52F5A" w:rsidRDefault="001F2E61" w:rsidP="00543DC6">
      <w:pPr>
        <w:jc w:val="center"/>
        <w:rPr>
          <w:rFonts w:ascii="Arial" w:hAnsi="Arial" w:cs="Arial"/>
          <w:b/>
          <w:sz w:val="32"/>
          <w:szCs w:val="32"/>
        </w:rPr>
      </w:pPr>
    </w:p>
    <w:p w:rsidR="001F2E61" w:rsidRPr="00A52F5A" w:rsidRDefault="001F2E61" w:rsidP="00543DC6">
      <w:pPr>
        <w:jc w:val="center"/>
        <w:rPr>
          <w:rFonts w:ascii="Arial" w:hAnsi="Arial" w:cs="Arial"/>
          <w:b/>
          <w:sz w:val="32"/>
          <w:szCs w:val="32"/>
        </w:rPr>
      </w:pPr>
    </w:p>
    <w:p w:rsidR="00F54A38" w:rsidRPr="00A52F5A" w:rsidRDefault="00F54A38" w:rsidP="00F54A38">
      <w:pPr>
        <w:rPr>
          <w:rFonts w:ascii="Arial" w:hAnsi="Arial" w:cs="Arial"/>
          <w:b/>
        </w:rPr>
      </w:pPr>
    </w:p>
    <w:p w:rsidR="00A52F5A" w:rsidRDefault="00A52F5A" w:rsidP="00F54A38">
      <w:pPr>
        <w:jc w:val="center"/>
        <w:rPr>
          <w:rFonts w:ascii="Arial" w:hAnsi="Arial" w:cs="Arial"/>
          <w:sz w:val="32"/>
        </w:rPr>
      </w:pPr>
    </w:p>
    <w:p w:rsidR="00F54A38" w:rsidRPr="00A52F5A" w:rsidRDefault="00F54A38" w:rsidP="00F54A38">
      <w:pPr>
        <w:jc w:val="center"/>
        <w:rPr>
          <w:rFonts w:ascii="Arial" w:hAnsi="Arial" w:cs="Arial"/>
          <w:sz w:val="32"/>
        </w:rPr>
      </w:pPr>
      <w:r w:rsidRPr="00A52F5A">
        <w:rPr>
          <w:rFonts w:ascii="Arial" w:hAnsi="Arial" w:cs="Arial"/>
          <w:sz w:val="32"/>
        </w:rPr>
        <w:t>Presentations available for Adult Community Education (ACE)</w:t>
      </w:r>
    </w:p>
    <w:p w:rsidR="00F54A38" w:rsidRPr="00A52F5A" w:rsidRDefault="00F54A38" w:rsidP="00F54A38">
      <w:pPr>
        <w:rPr>
          <w:rFonts w:ascii="Arial" w:hAnsi="Arial" w:cs="Arial"/>
          <w:sz w:val="32"/>
        </w:rPr>
      </w:pPr>
    </w:p>
    <w:tbl>
      <w:tblPr>
        <w:tblStyle w:val="TableGrid"/>
        <w:tblW w:w="0" w:type="auto"/>
        <w:tblLook w:val="04A0" w:firstRow="1" w:lastRow="0" w:firstColumn="1" w:lastColumn="0" w:noHBand="0" w:noVBand="1"/>
      </w:tblPr>
      <w:tblGrid>
        <w:gridCol w:w="9350"/>
      </w:tblGrid>
      <w:tr w:rsidR="00F54A38" w:rsidRPr="00A52F5A" w:rsidTr="00023903">
        <w:tc>
          <w:tcPr>
            <w:tcW w:w="9350" w:type="dxa"/>
          </w:tcPr>
          <w:p w:rsidR="00F54A38" w:rsidRPr="00A52F5A" w:rsidRDefault="00D952BB" w:rsidP="00023903">
            <w:pPr>
              <w:rPr>
                <w:rFonts w:ascii="Arial" w:hAnsi="Arial" w:cs="Arial"/>
              </w:rPr>
            </w:pPr>
            <w:r w:rsidRPr="00D952BB">
              <w:rPr>
                <w:rFonts w:ascii="Arial" w:hAnsi="Arial" w:cs="Arial"/>
                <w:b/>
                <w:color w:val="FF0000"/>
              </w:rPr>
              <w:t xml:space="preserve">*FREE* </w:t>
            </w:r>
            <w:r w:rsidR="00F54A38" w:rsidRPr="00A52F5A">
              <w:rPr>
                <w:rFonts w:ascii="Arial" w:hAnsi="Arial" w:cs="Arial"/>
                <w:b/>
              </w:rPr>
              <w:t xml:space="preserve">CMHA-ER Programs and Services </w:t>
            </w:r>
            <w:r w:rsidR="00F54A38" w:rsidRPr="00A52F5A">
              <w:rPr>
                <w:rFonts w:ascii="Arial" w:hAnsi="Arial" w:cs="Arial"/>
              </w:rPr>
              <w:t>(30 min)</w:t>
            </w:r>
            <w:r w:rsidR="00F54A38" w:rsidRPr="00A52F5A">
              <w:rPr>
                <w:rFonts w:ascii="Arial" w:hAnsi="Arial" w:cs="Arial"/>
                <w:b/>
              </w:rPr>
              <w:t xml:space="preserve"> – </w:t>
            </w:r>
            <w:r w:rsidR="00F54A38" w:rsidRPr="00A52F5A">
              <w:rPr>
                <w:rFonts w:ascii="Arial" w:hAnsi="Arial" w:cs="Arial"/>
              </w:rPr>
              <w:t>introduction to the programs and services of the Canadian Mental Health association – Edmonton Region</w:t>
            </w:r>
          </w:p>
          <w:p w:rsidR="00F54A38" w:rsidRPr="00A52F5A" w:rsidRDefault="00F54A38" w:rsidP="00023903">
            <w:pPr>
              <w:rPr>
                <w:rFonts w:ascii="Arial" w:hAnsi="Arial" w:cs="Arial"/>
              </w:rPr>
            </w:pPr>
          </w:p>
        </w:tc>
      </w:tr>
      <w:tr w:rsidR="00F54A38" w:rsidRPr="00A52F5A" w:rsidTr="00023903">
        <w:tc>
          <w:tcPr>
            <w:tcW w:w="9350" w:type="dxa"/>
          </w:tcPr>
          <w:p w:rsidR="00F54A38" w:rsidRPr="00A52F5A" w:rsidRDefault="00F54A38" w:rsidP="00023903">
            <w:pPr>
              <w:rPr>
                <w:rFonts w:ascii="Arial" w:hAnsi="Arial" w:cs="Arial"/>
              </w:rPr>
            </w:pPr>
            <w:r w:rsidRPr="00A52F5A">
              <w:rPr>
                <w:rFonts w:ascii="Arial" w:hAnsi="Arial" w:cs="Arial"/>
                <w:b/>
              </w:rPr>
              <w:t>Healthy workplaces and stress management (Employer awareness)</w:t>
            </w:r>
            <w:r w:rsidRPr="00A52F5A">
              <w:rPr>
                <w:rFonts w:ascii="Arial" w:hAnsi="Arial" w:cs="Arial"/>
              </w:rPr>
              <w:t xml:space="preserve"> (60 min) – why prioritizing the mental health of your staff is important, skills to identify and manage workplace stressors, discover strategies for self-care, and learn about valuable resources.</w:t>
            </w:r>
          </w:p>
          <w:p w:rsidR="00F54A38" w:rsidRPr="00A52F5A" w:rsidRDefault="00F54A38" w:rsidP="00023903">
            <w:pPr>
              <w:rPr>
                <w:rFonts w:ascii="Arial" w:hAnsi="Arial" w:cs="Arial"/>
              </w:rPr>
            </w:pPr>
          </w:p>
        </w:tc>
      </w:tr>
      <w:tr w:rsidR="00F54A38" w:rsidRPr="00A52F5A" w:rsidTr="00023903">
        <w:tc>
          <w:tcPr>
            <w:tcW w:w="9350" w:type="dxa"/>
          </w:tcPr>
          <w:p w:rsidR="00F54A38" w:rsidRPr="00A52F5A" w:rsidRDefault="00F54A38" w:rsidP="00023903">
            <w:pPr>
              <w:rPr>
                <w:rFonts w:ascii="Arial" w:hAnsi="Arial" w:cs="Arial"/>
              </w:rPr>
            </w:pPr>
            <w:r w:rsidRPr="00A52F5A">
              <w:rPr>
                <w:rFonts w:ascii="Arial" w:hAnsi="Arial" w:cs="Arial"/>
                <w:b/>
              </w:rPr>
              <w:t xml:space="preserve">Healthy workplaces and stress management (Employee focus) </w:t>
            </w:r>
            <w:r w:rsidRPr="00A52F5A">
              <w:rPr>
                <w:rFonts w:ascii="Arial" w:hAnsi="Arial" w:cs="Arial"/>
              </w:rPr>
              <w:t>(60 min) – skills to identify and manage workplace stressors, discover strategies for self-care, and learn about resources.</w:t>
            </w:r>
          </w:p>
          <w:p w:rsidR="00F54A38" w:rsidRPr="00A52F5A" w:rsidRDefault="00F54A38" w:rsidP="00023903">
            <w:pPr>
              <w:rPr>
                <w:rFonts w:ascii="Arial" w:hAnsi="Arial" w:cs="Arial"/>
              </w:rPr>
            </w:pPr>
          </w:p>
        </w:tc>
      </w:tr>
      <w:tr w:rsidR="00F54A38" w:rsidRPr="00A52F5A" w:rsidTr="00023903">
        <w:tc>
          <w:tcPr>
            <w:tcW w:w="9350" w:type="dxa"/>
          </w:tcPr>
          <w:p w:rsidR="00F54A38" w:rsidRPr="00A52F5A" w:rsidRDefault="00441613" w:rsidP="00023903">
            <w:pPr>
              <w:rPr>
                <w:rFonts w:ascii="Arial" w:hAnsi="Arial" w:cs="Arial"/>
              </w:rPr>
            </w:pPr>
            <w:r>
              <w:rPr>
                <w:rFonts w:ascii="Arial" w:hAnsi="Arial" w:cs="Arial"/>
                <w:b/>
              </w:rPr>
              <w:t>Suicide Awareness</w:t>
            </w:r>
            <w:r w:rsidR="00F54A38" w:rsidRPr="00A52F5A">
              <w:rPr>
                <w:rFonts w:ascii="Arial" w:hAnsi="Arial" w:cs="Arial"/>
              </w:rPr>
              <w:t xml:space="preserve"> (60 min)– learn some myths and facts about suicide, be introduced to the process of suicide intervention and learn about resources in Edmonton</w:t>
            </w:r>
          </w:p>
          <w:p w:rsidR="00F54A38" w:rsidRPr="00A52F5A" w:rsidRDefault="00F54A38" w:rsidP="00023903">
            <w:pPr>
              <w:rPr>
                <w:rFonts w:ascii="Arial" w:hAnsi="Arial" w:cs="Arial"/>
              </w:rPr>
            </w:pPr>
          </w:p>
        </w:tc>
      </w:tr>
      <w:tr w:rsidR="00F54A38" w:rsidRPr="00A52F5A" w:rsidTr="00023903">
        <w:tc>
          <w:tcPr>
            <w:tcW w:w="9350" w:type="dxa"/>
          </w:tcPr>
          <w:p w:rsidR="00F54A38" w:rsidRPr="00A52F5A" w:rsidRDefault="00F54A38" w:rsidP="00023903">
            <w:pPr>
              <w:rPr>
                <w:rFonts w:ascii="Arial" w:hAnsi="Arial" w:cs="Arial"/>
              </w:rPr>
            </w:pPr>
            <w:r w:rsidRPr="00A52F5A">
              <w:rPr>
                <w:rFonts w:ascii="Arial" w:hAnsi="Arial" w:cs="Arial"/>
                <w:b/>
              </w:rPr>
              <w:t xml:space="preserve">Mental illness awareness: </w:t>
            </w:r>
            <w:r w:rsidRPr="00A52F5A">
              <w:rPr>
                <w:rFonts w:ascii="Arial" w:hAnsi="Arial" w:cs="Arial"/>
              </w:rPr>
              <w:t>(90 min)</w:t>
            </w:r>
            <w:r w:rsidRPr="00A52F5A">
              <w:rPr>
                <w:rFonts w:ascii="Arial" w:hAnsi="Arial" w:cs="Arial"/>
                <w:b/>
              </w:rPr>
              <w:t xml:space="preserve"> </w:t>
            </w:r>
            <w:r w:rsidRPr="00A52F5A">
              <w:rPr>
                <w:rFonts w:ascii="Arial" w:hAnsi="Arial" w:cs="Arial"/>
              </w:rPr>
              <w:t>Explores facts about mental illnesses, helps participants identify signs of mental illness, and connects them to Edmonton resources to help.</w:t>
            </w:r>
          </w:p>
          <w:p w:rsidR="00F54A38" w:rsidRPr="00A52F5A" w:rsidRDefault="00F54A38" w:rsidP="00023903">
            <w:pPr>
              <w:rPr>
                <w:rFonts w:ascii="Arial" w:hAnsi="Arial" w:cs="Arial"/>
              </w:rPr>
            </w:pPr>
          </w:p>
        </w:tc>
      </w:tr>
      <w:tr w:rsidR="00F54A38" w:rsidRPr="00A52F5A" w:rsidTr="00023903">
        <w:tc>
          <w:tcPr>
            <w:tcW w:w="9350" w:type="dxa"/>
          </w:tcPr>
          <w:p w:rsidR="00F54A38" w:rsidRPr="00A52F5A" w:rsidRDefault="00F54A38" w:rsidP="00023903">
            <w:pPr>
              <w:rPr>
                <w:rFonts w:ascii="Arial" w:hAnsi="Arial" w:cs="Arial"/>
              </w:rPr>
            </w:pPr>
            <w:r w:rsidRPr="00A52F5A">
              <w:rPr>
                <w:rFonts w:ascii="Arial" w:hAnsi="Arial" w:cs="Arial"/>
                <w:b/>
              </w:rPr>
              <w:t xml:space="preserve">Mental illness in youth and young adults </w:t>
            </w:r>
            <w:r w:rsidRPr="00A52F5A">
              <w:rPr>
                <w:rFonts w:ascii="Arial" w:hAnsi="Arial" w:cs="Arial"/>
              </w:rPr>
              <w:t>(90 min) - Gives the signs and symptoms of common mental illnesses that present in adolescence, insight into what the recovery journey may look like and information about resources to help.</w:t>
            </w:r>
          </w:p>
          <w:p w:rsidR="00F54A38" w:rsidRPr="00A52F5A" w:rsidRDefault="00F54A38" w:rsidP="00023903">
            <w:pPr>
              <w:rPr>
                <w:rFonts w:ascii="Arial" w:hAnsi="Arial" w:cs="Arial"/>
              </w:rPr>
            </w:pPr>
          </w:p>
        </w:tc>
      </w:tr>
      <w:tr w:rsidR="00F54A38" w:rsidRPr="00A52F5A" w:rsidTr="00023903">
        <w:tc>
          <w:tcPr>
            <w:tcW w:w="9350" w:type="dxa"/>
          </w:tcPr>
          <w:p w:rsidR="00F54A38" w:rsidRPr="00A52F5A" w:rsidRDefault="00F54A38" w:rsidP="00023903">
            <w:pPr>
              <w:rPr>
                <w:rFonts w:ascii="Arial" w:hAnsi="Arial" w:cs="Arial"/>
              </w:rPr>
            </w:pPr>
            <w:r w:rsidRPr="00A52F5A">
              <w:rPr>
                <w:rFonts w:ascii="Arial" w:hAnsi="Arial" w:cs="Arial"/>
                <w:b/>
              </w:rPr>
              <w:t>Seniors and mental health</w:t>
            </w:r>
            <w:r w:rsidRPr="00A52F5A">
              <w:rPr>
                <w:rFonts w:ascii="Arial" w:hAnsi="Arial" w:cs="Arial"/>
              </w:rPr>
              <w:t xml:space="preserve"> (60 min) - An exploration of some of the common mental health problems faced by older adults, tips for maintaining good mental health, and information on some of the resources available in Edmonton.</w:t>
            </w:r>
          </w:p>
          <w:p w:rsidR="00F54A38" w:rsidRPr="00A52F5A" w:rsidRDefault="00F54A38" w:rsidP="00023903">
            <w:pPr>
              <w:rPr>
                <w:rFonts w:ascii="Arial" w:hAnsi="Arial" w:cs="Arial"/>
              </w:rPr>
            </w:pPr>
          </w:p>
        </w:tc>
      </w:tr>
      <w:tr w:rsidR="00F54A38" w:rsidRPr="00A52F5A" w:rsidTr="00023903">
        <w:tc>
          <w:tcPr>
            <w:tcW w:w="9350" w:type="dxa"/>
          </w:tcPr>
          <w:p w:rsidR="00F54A38" w:rsidRPr="00A52F5A" w:rsidRDefault="00F54A38" w:rsidP="00023903">
            <w:pPr>
              <w:rPr>
                <w:rFonts w:ascii="Arial" w:hAnsi="Arial" w:cs="Arial"/>
                <w:bCs/>
                <w:noProof/>
                <w:lang w:eastAsia="en-CA"/>
              </w:rPr>
            </w:pPr>
            <w:r w:rsidRPr="00A52F5A">
              <w:rPr>
                <w:rFonts w:ascii="Arial" w:hAnsi="Arial" w:cs="Arial"/>
                <w:b/>
              </w:rPr>
              <w:t xml:space="preserve">Mental Illness and stigma </w:t>
            </w:r>
            <w:r w:rsidRPr="00A52F5A">
              <w:rPr>
                <w:rFonts w:ascii="Arial" w:hAnsi="Arial" w:cs="Arial"/>
              </w:rPr>
              <w:t xml:space="preserve">(60 min) - </w:t>
            </w:r>
            <w:r w:rsidRPr="00A52F5A">
              <w:rPr>
                <w:rFonts w:ascii="Arial" w:hAnsi="Arial" w:cs="Arial"/>
                <w:bCs/>
                <w:noProof/>
                <w:lang w:eastAsia="en-CA"/>
              </w:rPr>
              <w:t>An introduction to the stigma associated with mental health and mental illness. Gives insight into how it affects people with mental illness, plus their friends and family. Includes time to discuss solutions to mental illness stigma.</w:t>
            </w:r>
          </w:p>
          <w:p w:rsidR="00F54A38" w:rsidRPr="00A52F5A" w:rsidRDefault="00F54A38" w:rsidP="00023903">
            <w:pPr>
              <w:rPr>
                <w:rFonts w:ascii="Arial" w:hAnsi="Arial" w:cs="Arial"/>
              </w:rPr>
            </w:pPr>
          </w:p>
        </w:tc>
      </w:tr>
    </w:tbl>
    <w:p w:rsidR="00F54A38" w:rsidRPr="00A52F5A" w:rsidRDefault="00F54A38" w:rsidP="00F54A38">
      <w:pPr>
        <w:rPr>
          <w:rFonts w:ascii="Arial" w:hAnsi="Arial" w:cs="Arial"/>
        </w:rPr>
      </w:pPr>
    </w:p>
    <w:p w:rsidR="00F54A38" w:rsidRPr="00A52F5A" w:rsidRDefault="00F54A38" w:rsidP="00F54A38">
      <w:pPr>
        <w:rPr>
          <w:rFonts w:ascii="Arial" w:hAnsi="Arial" w:cs="Arial"/>
        </w:rPr>
      </w:pPr>
      <w:r w:rsidRPr="00A52F5A">
        <w:rPr>
          <w:rFonts w:ascii="Arial" w:hAnsi="Arial" w:cs="Arial"/>
        </w:rPr>
        <w:t xml:space="preserve"> </w:t>
      </w:r>
    </w:p>
    <w:p w:rsidR="00F54A38" w:rsidRPr="00A52F5A" w:rsidRDefault="00F54A38" w:rsidP="00F54A38">
      <w:pPr>
        <w:rPr>
          <w:rFonts w:ascii="Arial" w:hAnsi="Arial" w:cs="Arial"/>
        </w:rPr>
      </w:pPr>
    </w:p>
    <w:p w:rsidR="00F54A38" w:rsidRPr="00A52F5A" w:rsidRDefault="00F54A38" w:rsidP="00F54A38">
      <w:pPr>
        <w:rPr>
          <w:rFonts w:ascii="Arial" w:hAnsi="Arial" w:cs="Arial"/>
          <w:sz w:val="28"/>
          <w:szCs w:val="28"/>
        </w:rPr>
      </w:pPr>
    </w:p>
    <w:p w:rsidR="00F54A38" w:rsidRPr="00A52F5A" w:rsidRDefault="00F54A38" w:rsidP="00543DC6">
      <w:pPr>
        <w:jc w:val="center"/>
        <w:rPr>
          <w:rFonts w:ascii="Arial" w:hAnsi="Arial" w:cs="Arial"/>
          <w:b/>
          <w:sz w:val="32"/>
          <w:szCs w:val="32"/>
        </w:rPr>
      </w:pPr>
    </w:p>
    <w:p w:rsidR="00F54A38" w:rsidRPr="00A52F5A" w:rsidRDefault="00F54A38" w:rsidP="00543DC6">
      <w:pPr>
        <w:jc w:val="center"/>
        <w:rPr>
          <w:rFonts w:ascii="Arial" w:hAnsi="Arial" w:cs="Arial"/>
          <w:b/>
          <w:sz w:val="32"/>
          <w:szCs w:val="32"/>
        </w:rPr>
      </w:pPr>
    </w:p>
    <w:p w:rsidR="00F54A38" w:rsidRPr="00A52F5A" w:rsidRDefault="00F54A38" w:rsidP="00543DC6">
      <w:pPr>
        <w:jc w:val="center"/>
        <w:rPr>
          <w:rFonts w:ascii="Arial" w:hAnsi="Arial" w:cs="Arial"/>
          <w:b/>
          <w:sz w:val="32"/>
          <w:szCs w:val="32"/>
        </w:rPr>
      </w:pPr>
    </w:p>
    <w:p w:rsidR="00F54A38" w:rsidRPr="00A52F5A" w:rsidRDefault="00F54A38" w:rsidP="00543DC6">
      <w:pPr>
        <w:jc w:val="center"/>
        <w:rPr>
          <w:rFonts w:ascii="Arial" w:hAnsi="Arial" w:cs="Arial"/>
          <w:b/>
          <w:sz w:val="32"/>
          <w:szCs w:val="32"/>
        </w:rPr>
      </w:pPr>
    </w:p>
    <w:p w:rsidR="00F54A38" w:rsidRPr="00A52F5A" w:rsidRDefault="00F54A38" w:rsidP="00543DC6">
      <w:pPr>
        <w:jc w:val="center"/>
        <w:rPr>
          <w:rFonts w:ascii="Arial" w:hAnsi="Arial" w:cs="Arial"/>
          <w:b/>
          <w:sz w:val="32"/>
          <w:szCs w:val="32"/>
        </w:rPr>
      </w:pPr>
    </w:p>
    <w:p w:rsidR="00F54A38" w:rsidRPr="00A52F5A" w:rsidRDefault="00F54A38" w:rsidP="00543DC6">
      <w:pPr>
        <w:jc w:val="center"/>
        <w:rPr>
          <w:rFonts w:ascii="Arial" w:hAnsi="Arial" w:cs="Arial"/>
          <w:b/>
          <w:sz w:val="32"/>
          <w:szCs w:val="32"/>
        </w:rPr>
      </w:pPr>
    </w:p>
    <w:p w:rsidR="00A0756D" w:rsidRPr="00A52F5A" w:rsidRDefault="00E05B27" w:rsidP="00543DC6">
      <w:pPr>
        <w:jc w:val="center"/>
        <w:rPr>
          <w:rFonts w:ascii="Arial" w:hAnsi="Arial" w:cs="Arial"/>
          <w:b/>
          <w:sz w:val="32"/>
          <w:szCs w:val="32"/>
        </w:rPr>
      </w:pPr>
      <w:r w:rsidRPr="00A52F5A">
        <w:rPr>
          <w:rFonts w:ascii="Arial" w:hAnsi="Arial" w:cs="Arial"/>
          <w:b/>
          <w:sz w:val="32"/>
          <w:szCs w:val="32"/>
        </w:rPr>
        <w:t>ACE</w:t>
      </w:r>
      <w:r w:rsidR="0060018B" w:rsidRPr="00A52F5A">
        <w:rPr>
          <w:rFonts w:ascii="Arial" w:hAnsi="Arial" w:cs="Arial"/>
          <w:b/>
          <w:sz w:val="32"/>
          <w:szCs w:val="32"/>
        </w:rPr>
        <w:t xml:space="preserve"> Presentation</w:t>
      </w:r>
      <w:r w:rsidR="00543DC6" w:rsidRPr="00A52F5A">
        <w:rPr>
          <w:rFonts w:ascii="Arial" w:hAnsi="Arial" w:cs="Arial"/>
          <w:b/>
          <w:sz w:val="32"/>
          <w:szCs w:val="32"/>
        </w:rPr>
        <w:t xml:space="preserve"> </w:t>
      </w:r>
      <w:r w:rsidR="001D383C" w:rsidRPr="00A52F5A">
        <w:rPr>
          <w:rFonts w:ascii="Arial" w:hAnsi="Arial" w:cs="Arial"/>
          <w:b/>
          <w:sz w:val="32"/>
          <w:szCs w:val="32"/>
        </w:rPr>
        <w:t>Request Form</w:t>
      </w:r>
    </w:p>
    <w:p w:rsidR="0060018B" w:rsidRPr="00A52F5A" w:rsidRDefault="0060018B" w:rsidP="001D383C">
      <w:pPr>
        <w:rPr>
          <w:rFonts w:ascii="Arial" w:hAnsi="Arial" w:cs="Arial"/>
          <w:sz w:val="20"/>
          <w:szCs w:val="20"/>
        </w:rPr>
      </w:pPr>
    </w:p>
    <w:tbl>
      <w:tblPr>
        <w:tblStyle w:val="TableGrid"/>
        <w:tblW w:w="0" w:type="auto"/>
        <w:tblCellMar>
          <w:left w:w="115" w:type="dxa"/>
          <w:right w:w="115" w:type="dxa"/>
        </w:tblCellMar>
        <w:tblLook w:val="04A0" w:firstRow="1" w:lastRow="0" w:firstColumn="1" w:lastColumn="0" w:noHBand="0" w:noVBand="1"/>
      </w:tblPr>
      <w:tblGrid>
        <w:gridCol w:w="4855"/>
        <w:gridCol w:w="4495"/>
      </w:tblGrid>
      <w:tr w:rsidR="0024657E" w:rsidRPr="00A52F5A" w:rsidTr="00FB7407">
        <w:trPr>
          <w:trHeight w:val="467"/>
        </w:trPr>
        <w:tc>
          <w:tcPr>
            <w:tcW w:w="4855" w:type="dxa"/>
            <w:tcBorders>
              <w:top w:val="single" w:sz="4" w:space="0" w:color="auto"/>
              <w:left w:val="single" w:sz="4" w:space="0" w:color="auto"/>
              <w:bottom w:val="single" w:sz="4" w:space="0" w:color="auto"/>
              <w:right w:val="single" w:sz="4" w:space="0" w:color="auto"/>
            </w:tcBorders>
          </w:tcPr>
          <w:p w:rsidR="0024657E" w:rsidRPr="00A52F5A" w:rsidRDefault="0024657E" w:rsidP="003828C8">
            <w:pPr>
              <w:rPr>
                <w:rFonts w:ascii="Arial" w:hAnsi="Arial" w:cs="Arial"/>
              </w:rPr>
            </w:pPr>
            <w:r w:rsidRPr="00A52F5A">
              <w:rPr>
                <w:rFonts w:ascii="Arial" w:hAnsi="Arial" w:cs="Arial"/>
              </w:rPr>
              <w:t xml:space="preserve">Name of </w:t>
            </w:r>
            <w:r w:rsidR="00E05B27" w:rsidRPr="00A52F5A">
              <w:rPr>
                <w:rFonts w:ascii="Arial" w:hAnsi="Arial" w:cs="Arial"/>
              </w:rPr>
              <w:t>Organization/</w:t>
            </w:r>
            <w:r w:rsidR="003828C8" w:rsidRPr="00A52F5A">
              <w:rPr>
                <w:rFonts w:ascii="Arial" w:hAnsi="Arial" w:cs="Arial"/>
              </w:rPr>
              <w:t>company:</w:t>
            </w:r>
            <w:r w:rsidR="003828C8" w:rsidRPr="00A52F5A">
              <w:rPr>
                <w:rFonts w:ascii="Arial" w:hAnsi="Arial" w:cs="Arial"/>
              </w:rPr>
              <w:tab/>
            </w:r>
            <w:r w:rsidR="003828C8" w:rsidRPr="00A52F5A">
              <w:rPr>
                <w:rFonts w:ascii="Arial" w:hAnsi="Arial" w:cs="Arial"/>
              </w:rPr>
              <w:tab/>
            </w:r>
          </w:p>
        </w:tc>
        <w:tc>
          <w:tcPr>
            <w:tcW w:w="4495" w:type="dxa"/>
            <w:tcBorders>
              <w:top w:val="single" w:sz="4" w:space="0" w:color="auto"/>
              <w:left w:val="single" w:sz="4" w:space="0" w:color="auto"/>
              <w:bottom w:val="single" w:sz="4" w:space="0" w:color="auto"/>
              <w:right w:val="single" w:sz="4" w:space="0" w:color="auto"/>
            </w:tcBorders>
            <w:hideMark/>
          </w:tcPr>
          <w:p w:rsidR="0024657E" w:rsidRPr="00A52F5A" w:rsidRDefault="001F2E61">
            <w:pPr>
              <w:rPr>
                <w:rFonts w:ascii="Arial" w:hAnsi="Arial" w:cs="Arial"/>
              </w:rPr>
            </w:pPr>
            <w:r w:rsidRPr="00A52F5A">
              <w:rPr>
                <w:rFonts w:ascii="Arial" w:hAnsi="Arial" w:cs="Arial"/>
              </w:rPr>
              <w:t>Address:</w:t>
            </w:r>
          </w:p>
        </w:tc>
      </w:tr>
      <w:tr w:rsidR="0024657E" w:rsidRPr="00A52F5A" w:rsidTr="00E05B27">
        <w:tc>
          <w:tcPr>
            <w:tcW w:w="4855" w:type="dxa"/>
            <w:tcBorders>
              <w:top w:val="single" w:sz="4" w:space="0" w:color="auto"/>
              <w:left w:val="single" w:sz="4" w:space="0" w:color="auto"/>
              <w:bottom w:val="single" w:sz="4" w:space="0" w:color="auto"/>
              <w:right w:val="single" w:sz="4" w:space="0" w:color="auto"/>
            </w:tcBorders>
            <w:hideMark/>
          </w:tcPr>
          <w:p w:rsidR="0024657E" w:rsidRPr="00A52F5A" w:rsidRDefault="00F54A38" w:rsidP="00F54A38">
            <w:pPr>
              <w:rPr>
                <w:rFonts w:ascii="Arial" w:hAnsi="Arial" w:cs="Arial"/>
              </w:rPr>
            </w:pPr>
            <w:r w:rsidRPr="00A52F5A">
              <w:rPr>
                <w:rFonts w:ascii="Arial" w:hAnsi="Arial" w:cs="Arial"/>
              </w:rPr>
              <w:t>Contact person</w:t>
            </w:r>
            <w:r w:rsidR="001F2E61" w:rsidRPr="00A52F5A">
              <w:rPr>
                <w:rFonts w:ascii="Arial" w:hAnsi="Arial" w:cs="Arial"/>
              </w:rPr>
              <w:t>:</w:t>
            </w:r>
            <w:r w:rsidR="0024657E" w:rsidRPr="00A52F5A">
              <w:rPr>
                <w:rFonts w:ascii="Arial" w:hAnsi="Arial" w:cs="Arial"/>
              </w:rPr>
              <w:tab/>
            </w:r>
            <w:r w:rsidR="0024657E" w:rsidRPr="00A52F5A">
              <w:rPr>
                <w:rFonts w:ascii="Arial" w:hAnsi="Arial" w:cs="Arial"/>
              </w:rPr>
              <w:tab/>
            </w:r>
          </w:p>
        </w:tc>
        <w:tc>
          <w:tcPr>
            <w:tcW w:w="4495" w:type="dxa"/>
            <w:tcBorders>
              <w:top w:val="single" w:sz="4" w:space="0" w:color="auto"/>
              <w:left w:val="single" w:sz="4" w:space="0" w:color="auto"/>
              <w:bottom w:val="single" w:sz="4" w:space="0" w:color="auto"/>
              <w:right w:val="single" w:sz="4" w:space="0" w:color="auto"/>
            </w:tcBorders>
            <w:hideMark/>
          </w:tcPr>
          <w:p w:rsidR="0024657E" w:rsidRPr="00A52F5A" w:rsidRDefault="0024657E">
            <w:pPr>
              <w:rPr>
                <w:rFonts w:ascii="Arial" w:hAnsi="Arial" w:cs="Arial"/>
              </w:rPr>
            </w:pPr>
            <w:r w:rsidRPr="00A52F5A">
              <w:rPr>
                <w:rFonts w:ascii="Arial" w:hAnsi="Arial" w:cs="Arial"/>
              </w:rPr>
              <w:t>Email:</w:t>
            </w:r>
            <w:r w:rsidRPr="00A52F5A">
              <w:rPr>
                <w:rFonts w:ascii="Arial" w:hAnsi="Arial" w:cs="Arial"/>
              </w:rPr>
              <w:tab/>
            </w:r>
          </w:p>
        </w:tc>
      </w:tr>
      <w:tr w:rsidR="0024657E" w:rsidRPr="00A52F5A" w:rsidTr="00E05B27">
        <w:tc>
          <w:tcPr>
            <w:tcW w:w="4855" w:type="dxa"/>
            <w:tcBorders>
              <w:top w:val="single" w:sz="4" w:space="0" w:color="auto"/>
              <w:left w:val="single" w:sz="4" w:space="0" w:color="auto"/>
              <w:bottom w:val="single" w:sz="4" w:space="0" w:color="auto"/>
              <w:right w:val="single" w:sz="4" w:space="0" w:color="auto"/>
            </w:tcBorders>
            <w:hideMark/>
          </w:tcPr>
          <w:p w:rsidR="0024657E" w:rsidRPr="00A52F5A" w:rsidRDefault="00F54A38">
            <w:pPr>
              <w:rPr>
                <w:rFonts w:ascii="Arial" w:hAnsi="Arial" w:cs="Arial"/>
              </w:rPr>
            </w:pPr>
            <w:r w:rsidRPr="00A52F5A">
              <w:rPr>
                <w:rFonts w:ascii="Arial" w:hAnsi="Arial" w:cs="Arial"/>
              </w:rPr>
              <w:t>Phone</w:t>
            </w:r>
            <w:r w:rsidR="001F2E61" w:rsidRPr="00A52F5A">
              <w:rPr>
                <w:rFonts w:ascii="Arial" w:hAnsi="Arial" w:cs="Arial"/>
              </w:rPr>
              <w:t xml:space="preserve"> number for last minute communications:</w:t>
            </w:r>
          </w:p>
        </w:tc>
        <w:tc>
          <w:tcPr>
            <w:tcW w:w="4495" w:type="dxa"/>
            <w:tcBorders>
              <w:top w:val="single" w:sz="4" w:space="0" w:color="auto"/>
              <w:left w:val="single" w:sz="4" w:space="0" w:color="auto"/>
              <w:bottom w:val="single" w:sz="4" w:space="0" w:color="auto"/>
              <w:right w:val="single" w:sz="4" w:space="0" w:color="auto"/>
            </w:tcBorders>
            <w:hideMark/>
          </w:tcPr>
          <w:p w:rsidR="0024657E" w:rsidRPr="00A52F5A" w:rsidRDefault="001F2E61" w:rsidP="00D952BB">
            <w:pPr>
              <w:rPr>
                <w:rFonts w:ascii="Arial" w:hAnsi="Arial" w:cs="Arial"/>
              </w:rPr>
            </w:pPr>
            <w:r w:rsidRPr="00A52F5A">
              <w:rPr>
                <w:rFonts w:ascii="Arial" w:hAnsi="Arial" w:cs="Arial"/>
              </w:rPr>
              <w:t xml:space="preserve">Anticipated number of attendees: </w:t>
            </w:r>
          </w:p>
        </w:tc>
      </w:tr>
      <w:tr w:rsidR="00E05B27" w:rsidRPr="00A52F5A" w:rsidTr="00C23EFE">
        <w:tc>
          <w:tcPr>
            <w:tcW w:w="9350" w:type="dxa"/>
            <w:gridSpan w:val="2"/>
            <w:tcBorders>
              <w:top w:val="single" w:sz="4" w:space="0" w:color="auto"/>
              <w:left w:val="single" w:sz="4" w:space="0" w:color="auto"/>
              <w:bottom w:val="single" w:sz="4" w:space="0" w:color="auto"/>
              <w:right w:val="single" w:sz="4" w:space="0" w:color="auto"/>
            </w:tcBorders>
            <w:hideMark/>
          </w:tcPr>
          <w:p w:rsidR="00E05B27" w:rsidRPr="00A52F5A" w:rsidRDefault="001F2E61" w:rsidP="00F54A38">
            <w:pPr>
              <w:rPr>
                <w:rFonts w:ascii="Arial" w:hAnsi="Arial" w:cs="Arial"/>
              </w:rPr>
            </w:pPr>
            <w:r w:rsidRPr="00A52F5A">
              <w:rPr>
                <w:rFonts w:ascii="Arial" w:hAnsi="Arial" w:cs="Arial"/>
              </w:rPr>
              <w:t>Type of Audience</w:t>
            </w:r>
            <w:r w:rsidR="00F54A38" w:rsidRPr="00A52F5A">
              <w:rPr>
                <w:rFonts w:ascii="Arial" w:hAnsi="Arial" w:cs="Arial"/>
              </w:rPr>
              <w:t xml:space="preserve"> (</w:t>
            </w:r>
            <w:r w:rsidR="00F54A38" w:rsidRPr="00A52F5A">
              <w:rPr>
                <w:rFonts w:ascii="Arial" w:hAnsi="Arial" w:cs="Arial"/>
                <w:i/>
              </w:rPr>
              <w:t>what are their roles/job titles?)</w:t>
            </w:r>
          </w:p>
        </w:tc>
      </w:tr>
      <w:tr w:rsidR="001F2E61" w:rsidRPr="00A52F5A" w:rsidTr="004E7B30">
        <w:tc>
          <w:tcPr>
            <w:tcW w:w="9350" w:type="dxa"/>
            <w:gridSpan w:val="2"/>
            <w:tcBorders>
              <w:top w:val="single" w:sz="4" w:space="0" w:color="auto"/>
              <w:left w:val="single" w:sz="4" w:space="0" w:color="auto"/>
              <w:bottom w:val="single" w:sz="4" w:space="0" w:color="auto"/>
              <w:right w:val="single" w:sz="4" w:space="0" w:color="auto"/>
            </w:tcBorders>
          </w:tcPr>
          <w:p w:rsidR="00F54A38" w:rsidRDefault="00F54A38">
            <w:pPr>
              <w:rPr>
                <w:rFonts w:ascii="Arial" w:hAnsi="Arial" w:cs="Arial"/>
                <w:i/>
              </w:rPr>
            </w:pPr>
            <w:r w:rsidRPr="00A52F5A">
              <w:rPr>
                <w:rFonts w:ascii="Arial" w:hAnsi="Arial" w:cs="Arial"/>
              </w:rPr>
              <w:t>What is the reason you are booking this presentation?  (ex</w:t>
            </w:r>
            <w:r w:rsidRPr="00A52F5A">
              <w:rPr>
                <w:rFonts w:ascii="Arial" w:hAnsi="Arial" w:cs="Arial"/>
                <w:i/>
              </w:rPr>
              <w:t>. There have been lay-offs, death of a member of the team, general workplace stress,</w:t>
            </w:r>
            <w:r w:rsidR="0029025B" w:rsidRPr="00A52F5A">
              <w:rPr>
                <w:rFonts w:ascii="Arial" w:hAnsi="Arial" w:cs="Arial"/>
                <w:i/>
              </w:rPr>
              <w:t xml:space="preserve"> mental health week</w:t>
            </w:r>
            <w:r w:rsidRPr="00A52F5A">
              <w:rPr>
                <w:rFonts w:ascii="Arial" w:hAnsi="Arial" w:cs="Arial"/>
                <w:i/>
              </w:rPr>
              <w:t xml:space="preserve"> etc.)</w:t>
            </w:r>
          </w:p>
          <w:p w:rsidR="001B4AF3" w:rsidRPr="001B4AF3" w:rsidRDefault="001B4AF3">
            <w:pPr>
              <w:rPr>
                <w:rFonts w:ascii="Arial" w:hAnsi="Arial" w:cs="Arial"/>
                <w:i/>
              </w:rPr>
            </w:pPr>
          </w:p>
        </w:tc>
      </w:tr>
      <w:tr w:rsidR="00F54A38" w:rsidRPr="00A52F5A" w:rsidTr="00D2363F">
        <w:trPr>
          <w:trHeight w:val="295"/>
        </w:trPr>
        <w:tc>
          <w:tcPr>
            <w:tcW w:w="9350" w:type="dxa"/>
            <w:gridSpan w:val="2"/>
            <w:tcBorders>
              <w:top w:val="single" w:sz="4" w:space="0" w:color="auto"/>
              <w:left w:val="single" w:sz="4" w:space="0" w:color="auto"/>
              <w:bottom w:val="single" w:sz="4" w:space="0" w:color="auto"/>
              <w:right w:val="single" w:sz="4" w:space="0" w:color="auto"/>
            </w:tcBorders>
          </w:tcPr>
          <w:p w:rsidR="00F54A38" w:rsidRPr="00A52F5A" w:rsidRDefault="00F54A38" w:rsidP="00F54A38">
            <w:pPr>
              <w:rPr>
                <w:rFonts w:ascii="Arial" w:hAnsi="Arial" w:cs="Arial"/>
              </w:rPr>
            </w:pPr>
            <w:r w:rsidRPr="00A52F5A">
              <w:rPr>
                <w:rFonts w:ascii="Arial" w:hAnsi="Arial" w:cs="Arial"/>
              </w:rPr>
              <w:t>Where should the presenter go</w:t>
            </w:r>
            <w:r w:rsidR="0029025B" w:rsidRPr="00A52F5A">
              <w:rPr>
                <w:rFonts w:ascii="Arial" w:hAnsi="Arial" w:cs="Arial"/>
              </w:rPr>
              <w:t xml:space="preserve"> when they arrive</w:t>
            </w:r>
            <w:r w:rsidR="001B4AF3">
              <w:rPr>
                <w:rFonts w:ascii="Arial" w:hAnsi="Arial" w:cs="Arial"/>
              </w:rPr>
              <w:t xml:space="preserve"> on location</w:t>
            </w:r>
            <w:r w:rsidRPr="00A52F5A">
              <w:rPr>
                <w:rFonts w:ascii="Arial" w:hAnsi="Arial" w:cs="Arial"/>
              </w:rPr>
              <w:t>?</w:t>
            </w:r>
          </w:p>
        </w:tc>
      </w:tr>
      <w:tr w:rsidR="00F54A38" w:rsidRPr="00A52F5A" w:rsidTr="00D2363F">
        <w:trPr>
          <w:trHeight w:val="295"/>
        </w:trPr>
        <w:tc>
          <w:tcPr>
            <w:tcW w:w="9350" w:type="dxa"/>
            <w:gridSpan w:val="2"/>
            <w:tcBorders>
              <w:top w:val="single" w:sz="4" w:space="0" w:color="auto"/>
              <w:left w:val="single" w:sz="4" w:space="0" w:color="auto"/>
              <w:bottom w:val="single" w:sz="4" w:space="0" w:color="auto"/>
              <w:right w:val="single" w:sz="4" w:space="0" w:color="auto"/>
            </w:tcBorders>
          </w:tcPr>
          <w:p w:rsidR="00F54A38" w:rsidRPr="00A52F5A" w:rsidRDefault="00F54A38" w:rsidP="001B4AF3">
            <w:pPr>
              <w:rPr>
                <w:rFonts w:ascii="Arial" w:hAnsi="Arial" w:cs="Arial"/>
              </w:rPr>
            </w:pPr>
            <w:r w:rsidRPr="00A52F5A">
              <w:rPr>
                <w:rFonts w:ascii="Arial" w:hAnsi="Arial" w:cs="Arial"/>
              </w:rPr>
              <w:t xml:space="preserve">Who will </w:t>
            </w:r>
            <w:r w:rsidR="001B4AF3">
              <w:rPr>
                <w:rFonts w:ascii="Arial" w:hAnsi="Arial" w:cs="Arial"/>
              </w:rPr>
              <w:t>be the contact the day of the presentation</w:t>
            </w:r>
            <w:r w:rsidRPr="00A52F5A">
              <w:rPr>
                <w:rFonts w:ascii="Arial" w:hAnsi="Arial" w:cs="Arial"/>
              </w:rPr>
              <w:t>?</w:t>
            </w:r>
          </w:p>
        </w:tc>
      </w:tr>
      <w:tr w:rsidR="00F54A38" w:rsidRPr="00A52F5A" w:rsidTr="00426E98">
        <w:tc>
          <w:tcPr>
            <w:tcW w:w="9350" w:type="dxa"/>
            <w:gridSpan w:val="2"/>
            <w:tcBorders>
              <w:top w:val="single" w:sz="4" w:space="0" w:color="auto"/>
              <w:left w:val="single" w:sz="4" w:space="0" w:color="auto"/>
              <w:bottom w:val="single" w:sz="4" w:space="0" w:color="auto"/>
              <w:right w:val="single" w:sz="4" w:space="0" w:color="auto"/>
            </w:tcBorders>
          </w:tcPr>
          <w:p w:rsidR="00D952BB" w:rsidRDefault="00D952BB" w:rsidP="00D952BB">
            <w:pPr>
              <w:rPr>
                <w:rFonts w:ascii="Arial" w:hAnsi="Arial" w:cs="Arial"/>
              </w:rPr>
            </w:pPr>
            <w:r>
              <w:rPr>
                <w:rFonts w:ascii="Arial" w:hAnsi="Arial" w:cs="Arial"/>
              </w:rPr>
              <w:t xml:space="preserve">Presentation are $150 each. Do you require an invoice? </w:t>
            </w:r>
          </w:p>
          <w:p w:rsidR="00D952BB" w:rsidRDefault="00D952BB" w:rsidP="00D952BB">
            <w:pPr>
              <w:rPr>
                <w:rFonts w:ascii="Arial" w:hAnsi="Arial" w:cs="Arial"/>
              </w:rPr>
            </w:pPr>
            <w:r>
              <w:rPr>
                <w:rFonts w:ascii="Arial" w:hAnsi="Arial" w:cs="Arial"/>
              </w:rPr>
              <w:t>YES</w:t>
            </w:r>
          </w:p>
          <w:p w:rsidR="001B4AF3" w:rsidRPr="00A52F5A" w:rsidRDefault="00D952BB" w:rsidP="00D952BB">
            <w:pPr>
              <w:rPr>
                <w:rFonts w:ascii="Arial" w:hAnsi="Arial" w:cs="Arial"/>
              </w:rPr>
            </w:pPr>
            <w:r>
              <w:rPr>
                <w:rFonts w:ascii="Arial" w:hAnsi="Arial" w:cs="Arial"/>
              </w:rPr>
              <w:t>NO - I will supply a check to the presenter on the day of the presentation.</w:t>
            </w:r>
          </w:p>
        </w:tc>
      </w:tr>
      <w:tr w:rsidR="00F54A38" w:rsidRPr="00A52F5A" w:rsidTr="00426E98">
        <w:tc>
          <w:tcPr>
            <w:tcW w:w="9350" w:type="dxa"/>
            <w:gridSpan w:val="2"/>
            <w:tcBorders>
              <w:top w:val="single" w:sz="4" w:space="0" w:color="auto"/>
              <w:left w:val="single" w:sz="4" w:space="0" w:color="auto"/>
              <w:bottom w:val="single" w:sz="4" w:space="0" w:color="auto"/>
              <w:right w:val="single" w:sz="4" w:space="0" w:color="auto"/>
            </w:tcBorders>
          </w:tcPr>
          <w:p w:rsidR="00D952BB" w:rsidRPr="00A52F5A" w:rsidRDefault="00D952BB" w:rsidP="00F54A38">
            <w:pPr>
              <w:rPr>
                <w:rFonts w:ascii="Arial" w:hAnsi="Arial" w:cs="Arial"/>
              </w:rPr>
            </w:pPr>
            <w:r w:rsidRPr="00A52F5A">
              <w:rPr>
                <w:rFonts w:ascii="Arial" w:hAnsi="Arial" w:cs="Arial"/>
              </w:rPr>
              <w:t>How did you hear about us?</w:t>
            </w:r>
          </w:p>
        </w:tc>
      </w:tr>
      <w:tr w:rsidR="001B4AF3" w:rsidRPr="00A52F5A" w:rsidTr="00426E98">
        <w:tc>
          <w:tcPr>
            <w:tcW w:w="9350" w:type="dxa"/>
            <w:gridSpan w:val="2"/>
            <w:tcBorders>
              <w:top w:val="single" w:sz="4" w:space="0" w:color="auto"/>
              <w:left w:val="single" w:sz="4" w:space="0" w:color="auto"/>
              <w:bottom w:val="single" w:sz="4" w:space="0" w:color="auto"/>
              <w:right w:val="single" w:sz="4" w:space="0" w:color="auto"/>
            </w:tcBorders>
          </w:tcPr>
          <w:p w:rsidR="001B4AF3" w:rsidRPr="00A52F5A" w:rsidRDefault="00D952BB" w:rsidP="00F54A38">
            <w:pPr>
              <w:rPr>
                <w:rFonts w:ascii="Arial" w:hAnsi="Arial" w:cs="Arial"/>
              </w:rPr>
            </w:pPr>
            <w:r w:rsidRPr="00A52F5A">
              <w:rPr>
                <w:rFonts w:ascii="Arial" w:hAnsi="Arial" w:cs="Arial"/>
              </w:rPr>
              <w:t xml:space="preserve">I have read and understand the eligibility requirements (can be found on page 1) for the Adult Community Education program:  Yes </w:t>
            </w:r>
            <w:proofErr w:type="gramStart"/>
            <w:r w:rsidRPr="00A52F5A">
              <w:rPr>
                <w:rFonts w:ascii="Arial" w:hAnsi="Arial" w:cs="Arial"/>
              </w:rPr>
              <w:t>/  No</w:t>
            </w:r>
            <w:proofErr w:type="gramEnd"/>
          </w:p>
        </w:tc>
      </w:tr>
    </w:tbl>
    <w:p w:rsidR="00255E41" w:rsidRPr="00A52F5A" w:rsidRDefault="00255E41" w:rsidP="00255E41">
      <w:pPr>
        <w:rPr>
          <w:rFonts w:ascii="Arial" w:hAnsi="Arial" w:cs="Arial"/>
          <w:b/>
        </w:rPr>
      </w:pPr>
    </w:p>
    <w:p w:rsidR="00F54A38" w:rsidRPr="00A52F5A" w:rsidRDefault="00255E41" w:rsidP="00255E41">
      <w:pPr>
        <w:rPr>
          <w:rFonts w:ascii="Arial" w:hAnsi="Arial" w:cs="Arial"/>
          <w:b/>
        </w:rPr>
      </w:pPr>
      <w:r w:rsidRPr="00A52F5A">
        <w:rPr>
          <w:rFonts w:ascii="Arial" w:hAnsi="Arial" w:cs="Arial"/>
          <w:b/>
        </w:rPr>
        <w:t>Requested dates and times:</w:t>
      </w:r>
      <w:r w:rsidRPr="00A52F5A">
        <w:rPr>
          <w:rFonts w:ascii="Arial" w:hAnsi="Arial" w:cs="Arial"/>
          <w:b/>
        </w:rPr>
        <w:tab/>
      </w:r>
    </w:p>
    <w:p w:rsidR="00255E41" w:rsidRPr="00A52F5A" w:rsidRDefault="00255E41" w:rsidP="00255E41">
      <w:pPr>
        <w:rPr>
          <w:rFonts w:ascii="Arial" w:hAnsi="Arial" w:cs="Arial"/>
          <w:b/>
        </w:rPr>
      </w:pPr>
      <w:r w:rsidRPr="00A52F5A">
        <w:rPr>
          <w:rFonts w:ascii="Arial" w:hAnsi="Arial" w:cs="Arial"/>
          <w:b/>
        </w:rPr>
        <w:tab/>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1798"/>
        <w:gridCol w:w="1982"/>
        <w:gridCol w:w="2335"/>
      </w:tblGrid>
      <w:tr w:rsidR="00E05B27" w:rsidRPr="00A52F5A" w:rsidTr="002A63F5">
        <w:tc>
          <w:tcPr>
            <w:tcW w:w="1732" w:type="pct"/>
            <w:tcBorders>
              <w:top w:val="single" w:sz="4" w:space="0" w:color="auto"/>
            </w:tcBorders>
            <w:vAlign w:val="center"/>
          </w:tcPr>
          <w:p w:rsidR="00E05B27" w:rsidRPr="00A52F5A" w:rsidRDefault="00E05B27" w:rsidP="00E05B27">
            <w:pPr>
              <w:jc w:val="center"/>
              <w:rPr>
                <w:rFonts w:ascii="Arial" w:hAnsi="Arial" w:cs="Arial"/>
              </w:rPr>
            </w:pPr>
            <w:r w:rsidRPr="00A52F5A">
              <w:rPr>
                <w:rFonts w:ascii="Arial" w:hAnsi="Arial" w:cs="Arial"/>
              </w:rPr>
              <w:t>Title of presentation</w:t>
            </w:r>
          </w:p>
        </w:tc>
        <w:tc>
          <w:tcPr>
            <w:tcW w:w="961" w:type="pct"/>
            <w:tcBorders>
              <w:top w:val="single" w:sz="4" w:space="0" w:color="auto"/>
            </w:tcBorders>
            <w:vAlign w:val="center"/>
          </w:tcPr>
          <w:p w:rsidR="00E05B27" w:rsidRPr="00A52F5A" w:rsidRDefault="001B4AF3" w:rsidP="00E05B27">
            <w:pPr>
              <w:jc w:val="center"/>
              <w:rPr>
                <w:rFonts w:ascii="Arial" w:hAnsi="Arial" w:cs="Arial"/>
              </w:rPr>
            </w:pPr>
            <w:r>
              <w:rPr>
                <w:rFonts w:ascii="Arial" w:hAnsi="Arial" w:cs="Arial"/>
              </w:rPr>
              <w:t>Date</w:t>
            </w:r>
          </w:p>
        </w:tc>
        <w:tc>
          <w:tcPr>
            <w:tcW w:w="1059" w:type="pct"/>
            <w:tcBorders>
              <w:top w:val="single" w:sz="4" w:space="0" w:color="auto"/>
            </w:tcBorders>
            <w:vAlign w:val="center"/>
          </w:tcPr>
          <w:p w:rsidR="00E05B27" w:rsidRPr="00A52F5A" w:rsidRDefault="00E05B27" w:rsidP="00E05B27">
            <w:pPr>
              <w:jc w:val="center"/>
              <w:rPr>
                <w:rFonts w:ascii="Arial" w:hAnsi="Arial" w:cs="Arial"/>
              </w:rPr>
            </w:pPr>
            <w:r w:rsidRPr="00A52F5A">
              <w:rPr>
                <w:rFonts w:ascii="Arial" w:hAnsi="Arial" w:cs="Arial"/>
              </w:rPr>
              <w:t>Time</w:t>
            </w:r>
          </w:p>
        </w:tc>
        <w:tc>
          <w:tcPr>
            <w:tcW w:w="1248" w:type="pct"/>
            <w:tcBorders>
              <w:top w:val="single" w:sz="4" w:space="0" w:color="auto"/>
            </w:tcBorders>
            <w:vAlign w:val="center"/>
          </w:tcPr>
          <w:p w:rsidR="00E05B27" w:rsidRPr="00A52F5A" w:rsidRDefault="00E05B27" w:rsidP="00E05B27">
            <w:pPr>
              <w:jc w:val="center"/>
              <w:rPr>
                <w:rFonts w:ascii="Arial" w:hAnsi="Arial" w:cs="Arial"/>
              </w:rPr>
            </w:pPr>
            <w:r w:rsidRPr="00A52F5A">
              <w:rPr>
                <w:rFonts w:ascii="Arial" w:hAnsi="Arial" w:cs="Arial"/>
              </w:rPr>
              <w:t>Room Name/number</w:t>
            </w:r>
          </w:p>
        </w:tc>
      </w:tr>
      <w:tr w:rsidR="00E05B27" w:rsidRPr="00A52F5A" w:rsidTr="002A63F5">
        <w:tc>
          <w:tcPr>
            <w:tcW w:w="1732" w:type="pct"/>
            <w:vAlign w:val="bottom"/>
          </w:tcPr>
          <w:p w:rsidR="00E05B27" w:rsidRPr="00A52F5A" w:rsidRDefault="00E05B27" w:rsidP="0084486E">
            <w:pPr>
              <w:rPr>
                <w:rFonts w:ascii="Arial" w:hAnsi="Arial" w:cs="Arial"/>
              </w:rPr>
            </w:pPr>
          </w:p>
        </w:tc>
        <w:tc>
          <w:tcPr>
            <w:tcW w:w="961" w:type="pct"/>
            <w:vAlign w:val="bottom"/>
          </w:tcPr>
          <w:p w:rsidR="00E05B27" w:rsidRPr="00A52F5A" w:rsidRDefault="00E05B27" w:rsidP="0084486E">
            <w:pPr>
              <w:jc w:val="center"/>
              <w:rPr>
                <w:rFonts w:ascii="Arial" w:hAnsi="Arial" w:cs="Arial"/>
              </w:rPr>
            </w:pPr>
          </w:p>
        </w:tc>
        <w:tc>
          <w:tcPr>
            <w:tcW w:w="1059" w:type="pct"/>
            <w:vAlign w:val="bottom"/>
          </w:tcPr>
          <w:p w:rsidR="00E05B27" w:rsidRPr="00A52F5A" w:rsidRDefault="00E05B27" w:rsidP="0084486E">
            <w:pPr>
              <w:jc w:val="center"/>
              <w:rPr>
                <w:rFonts w:ascii="Arial" w:hAnsi="Arial" w:cs="Arial"/>
              </w:rPr>
            </w:pPr>
          </w:p>
        </w:tc>
        <w:tc>
          <w:tcPr>
            <w:tcW w:w="1248" w:type="pct"/>
          </w:tcPr>
          <w:p w:rsidR="00E05B27" w:rsidRPr="00A52F5A" w:rsidRDefault="00E05B27" w:rsidP="0084486E">
            <w:pPr>
              <w:jc w:val="center"/>
              <w:rPr>
                <w:rFonts w:ascii="Arial" w:hAnsi="Arial" w:cs="Arial"/>
              </w:rPr>
            </w:pPr>
          </w:p>
        </w:tc>
      </w:tr>
      <w:tr w:rsidR="00E05B27" w:rsidRPr="00A52F5A" w:rsidTr="002A63F5">
        <w:tc>
          <w:tcPr>
            <w:tcW w:w="1732" w:type="pct"/>
            <w:vAlign w:val="bottom"/>
          </w:tcPr>
          <w:p w:rsidR="00E05B27" w:rsidRPr="00A52F5A" w:rsidRDefault="00E05B27" w:rsidP="0084486E">
            <w:pPr>
              <w:rPr>
                <w:rFonts w:ascii="Arial" w:hAnsi="Arial" w:cs="Arial"/>
              </w:rPr>
            </w:pPr>
          </w:p>
        </w:tc>
        <w:tc>
          <w:tcPr>
            <w:tcW w:w="961" w:type="pct"/>
            <w:vAlign w:val="bottom"/>
          </w:tcPr>
          <w:p w:rsidR="00E05B27" w:rsidRPr="00A52F5A" w:rsidRDefault="00E05B27" w:rsidP="0084486E">
            <w:pPr>
              <w:jc w:val="center"/>
              <w:rPr>
                <w:rFonts w:ascii="Arial" w:hAnsi="Arial" w:cs="Arial"/>
              </w:rPr>
            </w:pPr>
          </w:p>
        </w:tc>
        <w:tc>
          <w:tcPr>
            <w:tcW w:w="1059" w:type="pct"/>
            <w:vAlign w:val="bottom"/>
          </w:tcPr>
          <w:p w:rsidR="00E05B27" w:rsidRPr="00A52F5A" w:rsidRDefault="00E05B27" w:rsidP="0084486E">
            <w:pPr>
              <w:jc w:val="center"/>
              <w:rPr>
                <w:rFonts w:ascii="Arial" w:hAnsi="Arial" w:cs="Arial"/>
              </w:rPr>
            </w:pPr>
          </w:p>
        </w:tc>
        <w:tc>
          <w:tcPr>
            <w:tcW w:w="1248" w:type="pct"/>
          </w:tcPr>
          <w:p w:rsidR="00E05B27" w:rsidRPr="00A52F5A" w:rsidRDefault="00E05B27" w:rsidP="0084486E">
            <w:pPr>
              <w:jc w:val="center"/>
              <w:rPr>
                <w:rFonts w:ascii="Arial" w:hAnsi="Arial" w:cs="Arial"/>
              </w:rPr>
            </w:pPr>
          </w:p>
        </w:tc>
      </w:tr>
      <w:tr w:rsidR="00763AA3" w:rsidRPr="00A52F5A" w:rsidTr="002A63F5">
        <w:tc>
          <w:tcPr>
            <w:tcW w:w="1732" w:type="pct"/>
            <w:vAlign w:val="bottom"/>
          </w:tcPr>
          <w:p w:rsidR="00763AA3" w:rsidRPr="00A52F5A" w:rsidRDefault="00763AA3" w:rsidP="0084486E">
            <w:pPr>
              <w:rPr>
                <w:rFonts w:ascii="Arial" w:hAnsi="Arial" w:cs="Arial"/>
              </w:rPr>
            </w:pPr>
          </w:p>
        </w:tc>
        <w:tc>
          <w:tcPr>
            <w:tcW w:w="961" w:type="pct"/>
            <w:vAlign w:val="bottom"/>
          </w:tcPr>
          <w:p w:rsidR="00763AA3" w:rsidRPr="00A52F5A" w:rsidRDefault="00763AA3" w:rsidP="0084486E">
            <w:pPr>
              <w:jc w:val="center"/>
              <w:rPr>
                <w:rFonts w:ascii="Arial" w:hAnsi="Arial" w:cs="Arial"/>
              </w:rPr>
            </w:pPr>
          </w:p>
        </w:tc>
        <w:tc>
          <w:tcPr>
            <w:tcW w:w="1059" w:type="pct"/>
            <w:vAlign w:val="bottom"/>
          </w:tcPr>
          <w:p w:rsidR="00763AA3" w:rsidRPr="00A52F5A" w:rsidRDefault="00763AA3" w:rsidP="0084486E">
            <w:pPr>
              <w:jc w:val="center"/>
              <w:rPr>
                <w:rFonts w:ascii="Arial" w:hAnsi="Arial" w:cs="Arial"/>
              </w:rPr>
            </w:pPr>
          </w:p>
        </w:tc>
        <w:tc>
          <w:tcPr>
            <w:tcW w:w="1248" w:type="pct"/>
          </w:tcPr>
          <w:p w:rsidR="00763AA3" w:rsidRPr="00A52F5A" w:rsidRDefault="00763AA3" w:rsidP="0084486E">
            <w:pPr>
              <w:jc w:val="center"/>
              <w:rPr>
                <w:rFonts w:ascii="Arial" w:hAnsi="Arial" w:cs="Arial"/>
              </w:rPr>
            </w:pPr>
          </w:p>
        </w:tc>
      </w:tr>
      <w:tr w:rsidR="00763AA3" w:rsidRPr="00A52F5A" w:rsidTr="002A63F5">
        <w:tc>
          <w:tcPr>
            <w:tcW w:w="1732" w:type="pct"/>
            <w:vAlign w:val="bottom"/>
          </w:tcPr>
          <w:p w:rsidR="00763AA3" w:rsidRPr="00A52F5A" w:rsidRDefault="00763AA3" w:rsidP="0084486E">
            <w:pPr>
              <w:rPr>
                <w:rFonts w:ascii="Arial" w:hAnsi="Arial" w:cs="Arial"/>
              </w:rPr>
            </w:pPr>
          </w:p>
        </w:tc>
        <w:tc>
          <w:tcPr>
            <w:tcW w:w="961" w:type="pct"/>
            <w:vAlign w:val="bottom"/>
          </w:tcPr>
          <w:p w:rsidR="00763AA3" w:rsidRPr="00A52F5A" w:rsidRDefault="00763AA3" w:rsidP="0084486E">
            <w:pPr>
              <w:jc w:val="center"/>
              <w:rPr>
                <w:rFonts w:ascii="Arial" w:hAnsi="Arial" w:cs="Arial"/>
              </w:rPr>
            </w:pPr>
          </w:p>
        </w:tc>
        <w:tc>
          <w:tcPr>
            <w:tcW w:w="1059" w:type="pct"/>
            <w:vAlign w:val="bottom"/>
          </w:tcPr>
          <w:p w:rsidR="00763AA3" w:rsidRPr="00A52F5A" w:rsidRDefault="00763AA3" w:rsidP="0084486E">
            <w:pPr>
              <w:jc w:val="center"/>
              <w:rPr>
                <w:rFonts w:ascii="Arial" w:hAnsi="Arial" w:cs="Arial"/>
              </w:rPr>
            </w:pPr>
          </w:p>
        </w:tc>
        <w:tc>
          <w:tcPr>
            <w:tcW w:w="1248" w:type="pct"/>
          </w:tcPr>
          <w:p w:rsidR="00763AA3" w:rsidRPr="00A52F5A" w:rsidRDefault="00763AA3" w:rsidP="0084486E">
            <w:pPr>
              <w:jc w:val="center"/>
              <w:rPr>
                <w:rFonts w:ascii="Arial" w:hAnsi="Arial" w:cs="Arial"/>
              </w:rPr>
            </w:pPr>
          </w:p>
        </w:tc>
      </w:tr>
      <w:tr w:rsidR="00763AA3" w:rsidRPr="00A52F5A" w:rsidTr="002A63F5">
        <w:tc>
          <w:tcPr>
            <w:tcW w:w="1732" w:type="pct"/>
            <w:vAlign w:val="bottom"/>
          </w:tcPr>
          <w:p w:rsidR="00763AA3" w:rsidRPr="00A52F5A" w:rsidRDefault="00763AA3" w:rsidP="0084486E">
            <w:pPr>
              <w:rPr>
                <w:rFonts w:ascii="Arial" w:hAnsi="Arial" w:cs="Arial"/>
              </w:rPr>
            </w:pPr>
          </w:p>
        </w:tc>
        <w:tc>
          <w:tcPr>
            <w:tcW w:w="961" w:type="pct"/>
            <w:vAlign w:val="bottom"/>
          </w:tcPr>
          <w:p w:rsidR="00763AA3" w:rsidRPr="00A52F5A" w:rsidRDefault="00763AA3" w:rsidP="0084486E">
            <w:pPr>
              <w:jc w:val="center"/>
              <w:rPr>
                <w:rFonts w:ascii="Arial" w:hAnsi="Arial" w:cs="Arial"/>
              </w:rPr>
            </w:pPr>
          </w:p>
        </w:tc>
        <w:tc>
          <w:tcPr>
            <w:tcW w:w="1059" w:type="pct"/>
            <w:vAlign w:val="bottom"/>
          </w:tcPr>
          <w:p w:rsidR="00763AA3" w:rsidRPr="00A52F5A" w:rsidRDefault="00763AA3" w:rsidP="0084486E">
            <w:pPr>
              <w:jc w:val="center"/>
              <w:rPr>
                <w:rFonts w:ascii="Arial" w:hAnsi="Arial" w:cs="Arial"/>
              </w:rPr>
            </w:pPr>
          </w:p>
        </w:tc>
        <w:tc>
          <w:tcPr>
            <w:tcW w:w="1248" w:type="pct"/>
          </w:tcPr>
          <w:p w:rsidR="00763AA3" w:rsidRPr="00A52F5A" w:rsidRDefault="00763AA3" w:rsidP="0084486E">
            <w:pPr>
              <w:jc w:val="center"/>
              <w:rPr>
                <w:rFonts w:ascii="Arial" w:hAnsi="Arial" w:cs="Arial"/>
              </w:rPr>
            </w:pPr>
          </w:p>
        </w:tc>
      </w:tr>
    </w:tbl>
    <w:p w:rsidR="00F54A38" w:rsidRPr="00A52F5A" w:rsidRDefault="00F54A38" w:rsidP="004354A7">
      <w:pPr>
        <w:rPr>
          <w:rFonts w:ascii="Arial" w:hAnsi="Arial" w:cs="Arial"/>
          <w:b/>
        </w:rPr>
      </w:pPr>
    </w:p>
    <w:p w:rsidR="00F54A38" w:rsidRPr="00A52F5A" w:rsidRDefault="00D952BB" w:rsidP="004354A7">
      <w:pPr>
        <w:rPr>
          <w:rFonts w:ascii="Arial" w:hAnsi="Arial" w:cs="Arial"/>
          <w:b/>
        </w:rPr>
      </w:pPr>
      <w:r w:rsidRPr="00A52F5A">
        <w:rPr>
          <w:rFonts w:ascii="Arial" w:hAnsi="Arial" w:cs="Arial"/>
        </w:rPr>
        <w:t>Any other comments</w:t>
      </w:r>
      <w:r>
        <w:rPr>
          <w:rFonts w:ascii="Arial" w:hAnsi="Arial" w:cs="Arial"/>
        </w:rPr>
        <w:t>, questions</w:t>
      </w:r>
      <w:r w:rsidRPr="00A52F5A">
        <w:rPr>
          <w:rFonts w:ascii="Arial" w:hAnsi="Arial" w:cs="Arial"/>
        </w:rPr>
        <w:t xml:space="preserve"> or requests?</w:t>
      </w:r>
    </w:p>
    <w:p w:rsidR="00F54A38" w:rsidRPr="00A52F5A" w:rsidRDefault="00F54A38" w:rsidP="004354A7">
      <w:pPr>
        <w:rPr>
          <w:rFonts w:ascii="Arial" w:hAnsi="Arial" w:cs="Arial"/>
          <w:b/>
        </w:rPr>
      </w:pPr>
    </w:p>
    <w:p w:rsidR="00F54A38" w:rsidRPr="00A52F5A" w:rsidRDefault="00F54A38" w:rsidP="004354A7">
      <w:pPr>
        <w:rPr>
          <w:rFonts w:ascii="Arial" w:hAnsi="Arial" w:cs="Arial"/>
          <w:b/>
        </w:rPr>
      </w:pPr>
    </w:p>
    <w:p w:rsidR="00F54A38" w:rsidRPr="00A52F5A" w:rsidRDefault="00F54A38" w:rsidP="004354A7">
      <w:pPr>
        <w:rPr>
          <w:rFonts w:ascii="Arial" w:hAnsi="Arial" w:cs="Arial"/>
          <w:b/>
        </w:rPr>
      </w:pPr>
    </w:p>
    <w:p w:rsidR="00F54A38" w:rsidRPr="00A52F5A" w:rsidRDefault="00F54A38" w:rsidP="004354A7">
      <w:pPr>
        <w:rPr>
          <w:rFonts w:ascii="Arial" w:hAnsi="Arial" w:cs="Arial"/>
          <w:b/>
        </w:rPr>
      </w:pPr>
    </w:p>
    <w:p w:rsidR="00F54A38" w:rsidRPr="00A52F5A" w:rsidRDefault="00F54A38" w:rsidP="004354A7">
      <w:pPr>
        <w:rPr>
          <w:rFonts w:ascii="Arial" w:hAnsi="Arial" w:cs="Arial"/>
          <w:b/>
        </w:rPr>
      </w:pPr>
    </w:p>
    <w:p w:rsidR="00F54A38" w:rsidRPr="00A52F5A" w:rsidRDefault="00F54A38" w:rsidP="004354A7">
      <w:pPr>
        <w:rPr>
          <w:rFonts w:ascii="Arial" w:hAnsi="Arial" w:cs="Arial"/>
          <w:b/>
        </w:rPr>
      </w:pPr>
    </w:p>
    <w:sectPr w:rsidR="00F54A38" w:rsidRPr="00A52F5A" w:rsidSect="00255E41">
      <w:headerReference w:type="default" r:id="rId8"/>
      <w:footerReference w:type="default" r:id="rId9"/>
      <w:headerReference w:type="first" r:id="rId10"/>
      <w:type w:val="continuous"/>
      <w:pgSz w:w="12240" w:h="15840" w:code="1"/>
      <w:pgMar w:top="1440" w:right="1440" w:bottom="1276"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5F" w:rsidRDefault="00AD685F" w:rsidP="00883345">
      <w:r>
        <w:separator/>
      </w:r>
    </w:p>
  </w:endnote>
  <w:endnote w:type="continuationSeparator" w:id="0">
    <w:p w:rsidR="00AD685F" w:rsidRDefault="00AD685F" w:rsidP="0088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76700"/>
      <w:docPartObj>
        <w:docPartGallery w:val="Page Numbers (Bottom of Page)"/>
        <w:docPartUnique/>
      </w:docPartObj>
    </w:sdtPr>
    <w:sdtEndPr>
      <w:rPr>
        <w:color w:val="7F7F7F" w:themeColor="background1" w:themeShade="7F"/>
        <w:spacing w:val="60"/>
      </w:rPr>
    </w:sdtEndPr>
    <w:sdtContent>
      <w:p w:rsidR="00247007" w:rsidRDefault="00415F51">
        <w:pPr>
          <w:pStyle w:val="Footer"/>
          <w:pBdr>
            <w:top w:val="single" w:sz="4" w:space="1" w:color="D9D9D9" w:themeColor="background1" w:themeShade="D9"/>
          </w:pBdr>
          <w:rPr>
            <w:b/>
          </w:rPr>
        </w:pPr>
        <w:r w:rsidRPr="002F7EBE">
          <w:rPr>
            <w:rFonts w:asciiTheme="minorHAnsi" w:hAnsiTheme="minorHAnsi" w:cstheme="minorHAnsi"/>
            <w:sz w:val="18"/>
            <w:szCs w:val="18"/>
          </w:rPr>
          <w:fldChar w:fldCharType="begin"/>
        </w:r>
        <w:r w:rsidR="00247007" w:rsidRPr="002F7EBE">
          <w:rPr>
            <w:rFonts w:asciiTheme="minorHAnsi" w:hAnsiTheme="minorHAnsi" w:cstheme="minorHAnsi"/>
            <w:sz w:val="18"/>
            <w:szCs w:val="18"/>
          </w:rPr>
          <w:instrText xml:space="preserve"> PAGE   \* MERGEFORMAT </w:instrText>
        </w:r>
        <w:r w:rsidRPr="002F7EBE">
          <w:rPr>
            <w:rFonts w:asciiTheme="minorHAnsi" w:hAnsiTheme="minorHAnsi" w:cstheme="minorHAnsi"/>
            <w:sz w:val="18"/>
            <w:szCs w:val="18"/>
          </w:rPr>
          <w:fldChar w:fldCharType="separate"/>
        </w:r>
        <w:r w:rsidR="0012755B" w:rsidRPr="0012755B">
          <w:rPr>
            <w:rFonts w:asciiTheme="minorHAnsi" w:hAnsiTheme="minorHAnsi" w:cstheme="minorHAnsi"/>
            <w:b/>
            <w:noProof/>
            <w:sz w:val="18"/>
            <w:szCs w:val="18"/>
          </w:rPr>
          <w:t>2</w:t>
        </w:r>
        <w:r w:rsidRPr="002F7EBE">
          <w:rPr>
            <w:rFonts w:asciiTheme="minorHAnsi" w:hAnsiTheme="minorHAnsi" w:cstheme="minorHAnsi"/>
            <w:sz w:val="18"/>
            <w:szCs w:val="18"/>
          </w:rPr>
          <w:fldChar w:fldCharType="end"/>
        </w:r>
        <w:r w:rsidR="00247007" w:rsidRPr="002F7EBE">
          <w:rPr>
            <w:rFonts w:asciiTheme="minorHAnsi" w:hAnsiTheme="minorHAnsi" w:cstheme="minorHAnsi"/>
            <w:b/>
            <w:sz w:val="18"/>
            <w:szCs w:val="18"/>
          </w:rPr>
          <w:t xml:space="preserve"> | </w:t>
        </w:r>
        <w:r w:rsidR="00247007" w:rsidRPr="002F7EBE">
          <w:rPr>
            <w:rFonts w:asciiTheme="minorHAnsi" w:hAnsiTheme="minorHAnsi" w:cstheme="minorHAnsi"/>
            <w:color w:val="7F7F7F" w:themeColor="background1" w:themeShade="7F"/>
            <w:spacing w:val="60"/>
            <w:sz w:val="18"/>
            <w:szCs w:val="18"/>
          </w:rPr>
          <w:t>Page</w:t>
        </w:r>
      </w:p>
    </w:sdtContent>
  </w:sdt>
  <w:p w:rsidR="00247007" w:rsidRDefault="0024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5F" w:rsidRDefault="00AD685F" w:rsidP="00883345">
      <w:r>
        <w:separator/>
      </w:r>
    </w:p>
  </w:footnote>
  <w:footnote w:type="continuationSeparator" w:id="0">
    <w:p w:rsidR="00AD685F" w:rsidRDefault="00AD685F" w:rsidP="0088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07" w:rsidRDefault="00247007" w:rsidP="00862CDF">
    <w:pPr>
      <w:pStyle w:val="Header"/>
    </w:pPr>
    <w:r w:rsidRPr="00585B69">
      <w:rPr>
        <w:noProof/>
      </w:rPr>
      <w:drawing>
        <wp:anchor distT="0" distB="0" distL="114300" distR="114300" simplePos="0" relativeHeight="251658240" behindDoc="1" locked="0" layoutInCell="1" allowOverlap="1">
          <wp:simplePos x="0" y="0"/>
          <wp:positionH relativeFrom="column">
            <wp:posOffset>-400050</wp:posOffset>
          </wp:positionH>
          <wp:positionV relativeFrom="paragraph">
            <wp:posOffset>9525</wp:posOffset>
          </wp:positionV>
          <wp:extent cx="2942153" cy="866775"/>
          <wp:effectExtent l="0" t="0" r="0" b="0"/>
          <wp:wrapTight wrapText="bothSides">
            <wp:wrapPolygon edited="0">
              <wp:start x="0" y="0"/>
              <wp:lineTo x="0" y="20888"/>
              <wp:lineTo x="21400" y="20888"/>
              <wp:lineTo x="21400" y="0"/>
              <wp:lineTo x="0" y="0"/>
            </wp:wrapPolygon>
          </wp:wrapTight>
          <wp:docPr id="6" name="Picture 1" descr="Ne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no tag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2153"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47007" w:rsidRDefault="00247007" w:rsidP="002537B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07" w:rsidRDefault="00CD542D">
    <w:pPr>
      <w:pStyle w:val="Header"/>
    </w:pPr>
    <w:r w:rsidRPr="00585B69">
      <w:rPr>
        <w:noProof/>
      </w:rPr>
      <w:drawing>
        <wp:anchor distT="0" distB="0" distL="114300" distR="114300" simplePos="0" relativeHeight="251660288" behindDoc="1" locked="0" layoutInCell="1" allowOverlap="1" wp14:anchorId="45223956" wp14:editId="4CFE7E38">
          <wp:simplePos x="0" y="0"/>
          <wp:positionH relativeFrom="column">
            <wp:posOffset>-409575</wp:posOffset>
          </wp:positionH>
          <wp:positionV relativeFrom="paragraph">
            <wp:posOffset>9525</wp:posOffset>
          </wp:positionV>
          <wp:extent cx="2941955" cy="866775"/>
          <wp:effectExtent l="0" t="0" r="0" b="0"/>
          <wp:wrapTight wrapText="bothSides">
            <wp:wrapPolygon edited="0">
              <wp:start x="0" y="0"/>
              <wp:lineTo x="0" y="21363"/>
              <wp:lineTo x="21400" y="21363"/>
              <wp:lineTo x="21400" y="0"/>
              <wp:lineTo x="0" y="0"/>
            </wp:wrapPolygon>
          </wp:wrapTight>
          <wp:docPr id="7" name="Picture 1" descr="Ne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no tag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2EB"/>
    <w:multiLevelType w:val="hybridMultilevel"/>
    <w:tmpl w:val="6AC0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13AB0"/>
    <w:multiLevelType w:val="hybridMultilevel"/>
    <w:tmpl w:val="6AC0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5555A"/>
    <w:multiLevelType w:val="hybridMultilevel"/>
    <w:tmpl w:val="81D65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2949AA"/>
    <w:multiLevelType w:val="hybridMultilevel"/>
    <w:tmpl w:val="7824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44D2A"/>
    <w:multiLevelType w:val="hybridMultilevel"/>
    <w:tmpl w:val="181406E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154020"/>
    <w:multiLevelType w:val="hybridMultilevel"/>
    <w:tmpl w:val="6AC0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o:colormru v:ext="edit" colors="lim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C"/>
    <w:rsid w:val="00011D8E"/>
    <w:rsid w:val="0003020D"/>
    <w:rsid w:val="00051F95"/>
    <w:rsid w:val="000577B6"/>
    <w:rsid w:val="00075129"/>
    <w:rsid w:val="000A5CFD"/>
    <w:rsid w:val="000A7AED"/>
    <w:rsid w:val="00116082"/>
    <w:rsid w:val="0012755B"/>
    <w:rsid w:val="00177CE7"/>
    <w:rsid w:val="001A1F89"/>
    <w:rsid w:val="001B33D9"/>
    <w:rsid w:val="001B4AF3"/>
    <w:rsid w:val="001B652B"/>
    <w:rsid w:val="001D383C"/>
    <w:rsid w:val="001D5687"/>
    <w:rsid w:val="001D6015"/>
    <w:rsid w:val="001F2E61"/>
    <w:rsid w:val="00204D6C"/>
    <w:rsid w:val="00221158"/>
    <w:rsid w:val="00224016"/>
    <w:rsid w:val="002356AE"/>
    <w:rsid w:val="00241BEE"/>
    <w:rsid w:val="00242BD0"/>
    <w:rsid w:val="0024657E"/>
    <w:rsid w:val="00247007"/>
    <w:rsid w:val="002537B5"/>
    <w:rsid w:val="00255E41"/>
    <w:rsid w:val="002706E0"/>
    <w:rsid w:val="00277E1A"/>
    <w:rsid w:val="0029025B"/>
    <w:rsid w:val="002A1880"/>
    <w:rsid w:val="002A33E5"/>
    <w:rsid w:val="002A63F5"/>
    <w:rsid w:val="002B4E98"/>
    <w:rsid w:val="002F7EBE"/>
    <w:rsid w:val="003306EF"/>
    <w:rsid w:val="0034078B"/>
    <w:rsid w:val="003458F7"/>
    <w:rsid w:val="00353227"/>
    <w:rsid w:val="0037028D"/>
    <w:rsid w:val="00381371"/>
    <w:rsid w:val="003828C8"/>
    <w:rsid w:val="003879B9"/>
    <w:rsid w:val="00393627"/>
    <w:rsid w:val="003A0CD6"/>
    <w:rsid w:val="003F01BE"/>
    <w:rsid w:val="003F1C44"/>
    <w:rsid w:val="003F59B2"/>
    <w:rsid w:val="00404F03"/>
    <w:rsid w:val="00410826"/>
    <w:rsid w:val="00415F51"/>
    <w:rsid w:val="004266CE"/>
    <w:rsid w:val="0042735C"/>
    <w:rsid w:val="004354A7"/>
    <w:rsid w:val="00441613"/>
    <w:rsid w:val="00447A1D"/>
    <w:rsid w:val="004518FD"/>
    <w:rsid w:val="00454143"/>
    <w:rsid w:val="00470FD5"/>
    <w:rsid w:val="00474B55"/>
    <w:rsid w:val="00534175"/>
    <w:rsid w:val="00543DC6"/>
    <w:rsid w:val="00550D26"/>
    <w:rsid w:val="00555EB2"/>
    <w:rsid w:val="005563B7"/>
    <w:rsid w:val="005633D3"/>
    <w:rsid w:val="005652CA"/>
    <w:rsid w:val="005851CC"/>
    <w:rsid w:val="00585B69"/>
    <w:rsid w:val="005A591F"/>
    <w:rsid w:val="005E4D9B"/>
    <w:rsid w:val="0060018B"/>
    <w:rsid w:val="00607903"/>
    <w:rsid w:val="006666BF"/>
    <w:rsid w:val="006673B8"/>
    <w:rsid w:val="00682373"/>
    <w:rsid w:val="00697652"/>
    <w:rsid w:val="006A099E"/>
    <w:rsid w:val="006D2F43"/>
    <w:rsid w:val="006D5768"/>
    <w:rsid w:val="0071008A"/>
    <w:rsid w:val="007126DA"/>
    <w:rsid w:val="00713851"/>
    <w:rsid w:val="00716707"/>
    <w:rsid w:val="00726E1E"/>
    <w:rsid w:val="00763AA3"/>
    <w:rsid w:val="00775A96"/>
    <w:rsid w:val="00782258"/>
    <w:rsid w:val="00785D19"/>
    <w:rsid w:val="007A6D2E"/>
    <w:rsid w:val="00832EE5"/>
    <w:rsid w:val="00841C95"/>
    <w:rsid w:val="00862CDF"/>
    <w:rsid w:val="00863A22"/>
    <w:rsid w:val="00864E3C"/>
    <w:rsid w:val="0087586D"/>
    <w:rsid w:val="00877B61"/>
    <w:rsid w:val="00883345"/>
    <w:rsid w:val="00891BD3"/>
    <w:rsid w:val="008C6FA3"/>
    <w:rsid w:val="008D25A3"/>
    <w:rsid w:val="008D398C"/>
    <w:rsid w:val="008D52A8"/>
    <w:rsid w:val="00931F68"/>
    <w:rsid w:val="0093328C"/>
    <w:rsid w:val="009520C9"/>
    <w:rsid w:val="009A7543"/>
    <w:rsid w:val="009E0EBA"/>
    <w:rsid w:val="00A0492D"/>
    <w:rsid w:val="00A0756D"/>
    <w:rsid w:val="00A120CA"/>
    <w:rsid w:val="00A20FCA"/>
    <w:rsid w:val="00A320A2"/>
    <w:rsid w:val="00A52F5A"/>
    <w:rsid w:val="00A670EB"/>
    <w:rsid w:val="00A92D96"/>
    <w:rsid w:val="00AA095B"/>
    <w:rsid w:val="00AB1159"/>
    <w:rsid w:val="00AC3A35"/>
    <w:rsid w:val="00AC69ED"/>
    <w:rsid w:val="00AD14F2"/>
    <w:rsid w:val="00AD685F"/>
    <w:rsid w:val="00AF087E"/>
    <w:rsid w:val="00AF0B3A"/>
    <w:rsid w:val="00AF7E43"/>
    <w:rsid w:val="00B73AF1"/>
    <w:rsid w:val="00B84015"/>
    <w:rsid w:val="00BB0176"/>
    <w:rsid w:val="00BC4DBC"/>
    <w:rsid w:val="00BD1F18"/>
    <w:rsid w:val="00BD2BF2"/>
    <w:rsid w:val="00C2195C"/>
    <w:rsid w:val="00C31E41"/>
    <w:rsid w:val="00C4242B"/>
    <w:rsid w:val="00C52303"/>
    <w:rsid w:val="00C60A6F"/>
    <w:rsid w:val="00C73A48"/>
    <w:rsid w:val="00C80213"/>
    <w:rsid w:val="00C8730F"/>
    <w:rsid w:val="00C94381"/>
    <w:rsid w:val="00CD542D"/>
    <w:rsid w:val="00CE7DD8"/>
    <w:rsid w:val="00D01974"/>
    <w:rsid w:val="00D078C7"/>
    <w:rsid w:val="00D14484"/>
    <w:rsid w:val="00D33B14"/>
    <w:rsid w:val="00D45E74"/>
    <w:rsid w:val="00D87868"/>
    <w:rsid w:val="00D952BB"/>
    <w:rsid w:val="00DA2B19"/>
    <w:rsid w:val="00DA4305"/>
    <w:rsid w:val="00DD0130"/>
    <w:rsid w:val="00DD2E6F"/>
    <w:rsid w:val="00DE017F"/>
    <w:rsid w:val="00DE1C6F"/>
    <w:rsid w:val="00E005FD"/>
    <w:rsid w:val="00E05B27"/>
    <w:rsid w:val="00E13D21"/>
    <w:rsid w:val="00E25C88"/>
    <w:rsid w:val="00E65A4F"/>
    <w:rsid w:val="00E72006"/>
    <w:rsid w:val="00E75B65"/>
    <w:rsid w:val="00E97B6F"/>
    <w:rsid w:val="00EA0A03"/>
    <w:rsid w:val="00EF67B5"/>
    <w:rsid w:val="00F10174"/>
    <w:rsid w:val="00F125F0"/>
    <w:rsid w:val="00F54A38"/>
    <w:rsid w:val="00F63DB3"/>
    <w:rsid w:val="00F67F24"/>
    <w:rsid w:val="00F844AD"/>
    <w:rsid w:val="00FB7407"/>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lime"/>
    </o:shapedefaults>
    <o:shapelayout v:ext="edit">
      <o:idmap v:ext="edit" data="1"/>
    </o:shapelayout>
  </w:shapeDefaults>
  <w:decimalSymbol w:val="."/>
  <w:listSeparator w:val=","/>
  <w14:docId w14:val="0FCD3879"/>
  <w15:docId w15:val="{CA8E0787-3EA8-4DB8-84B9-3CC00571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D25A3"/>
    <w:rPr>
      <w:sz w:val="24"/>
      <w:szCs w:val="24"/>
    </w:rPr>
  </w:style>
  <w:style w:type="paragraph" w:styleId="Heading1">
    <w:name w:val="heading 1"/>
    <w:basedOn w:val="Normal"/>
    <w:next w:val="Normal"/>
    <w:link w:val="Heading1Char"/>
    <w:qFormat/>
    <w:rsid w:val="00BD1F1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7652"/>
    <w:rPr>
      <w:color w:val="0000FF"/>
      <w:u w:val="single"/>
    </w:rPr>
  </w:style>
  <w:style w:type="paragraph" w:styleId="Header">
    <w:name w:val="header"/>
    <w:basedOn w:val="Normal"/>
    <w:link w:val="HeaderChar"/>
    <w:uiPriority w:val="99"/>
    <w:rsid w:val="00883345"/>
    <w:pPr>
      <w:tabs>
        <w:tab w:val="center" w:pos="4680"/>
        <w:tab w:val="right" w:pos="9360"/>
      </w:tabs>
    </w:pPr>
  </w:style>
  <w:style w:type="character" w:customStyle="1" w:styleId="HeaderChar">
    <w:name w:val="Header Char"/>
    <w:basedOn w:val="DefaultParagraphFont"/>
    <w:link w:val="Header"/>
    <w:uiPriority w:val="99"/>
    <w:rsid w:val="00883345"/>
    <w:rPr>
      <w:sz w:val="24"/>
      <w:szCs w:val="24"/>
      <w:lang w:val="en-US" w:eastAsia="en-US"/>
    </w:rPr>
  </w:style>
  <w:style w:type="paragraph" w:styleId="Footer">
    <w:name w:val="footer"/>
    <w:basedOn w:val="Normal"/>
    <w:link w:val="FooterChar"/>
    <w:uiPriority w:val="99"/>
    <w:rsid w:val="00883345"/>
    <w:pPr>
      <w:tabs>
        <w:tab w:val="center" w:pos="4680"/>
        <w:tab w:val="right" w:pos="9360"/>
      </w:tabs>
    </w:pPr>
  </w:style>
  <w:style w:type="character" w:customStyle="1" w:styleId="FooterChar">
    <w:name w:val="Footer Char"/>
    <w:basedOn w:val="DefaultParagraphFont"/>
    <w:link w:val="Footer"/>
    <w:uiPriority w:val="99"/>
    <w:rsid w:val="00883345"/>
    <w:rPr>
      <w:sz w:val="24"/>
      <w:szCs w:val="24"/>
      <w:lang w:val="en-US" w:eastAsia="en-US"/>
    </w:rPr>
  </w:style>
  <w:style w:type="paragraph" w:styleId="BalloonText">
    <w:name w:val="Balloon Text"/>
    <w:basedOn w:val="Normal"/>
    <w:link w:val="BalloonTextChar"/>
    <w:rsid w:val="0060018B"/>
    <w:rPr>
      <w:rFonts w:ascii="Tahoma" w:hAnsi="Tahoma" w:cs="Tahoma"/>
      <w:sz w:val="16"/>
      <w:szCs w:val="16"/>
    </w:rPr>
  </w:style>
  <w:style w:type="character" w:customStyle="1" w:styleId="BalloonTextChar">
    <w:name w:val="Balloon Text Char"/>
    <w:basedOn w:val="DefaultParagraphFont"/>
    <w:link w:val="BalloonText"/>
    <w:rsid w:val="0060018B"/>
    <w:rPr>
      <w:rFonts w:ascii="Tahoma" w:hAnsi="Tahoma" w:cs="Tahoma"/>
      <w:sz w:val="16"/>
      <w:szCs w:val="16"/>
      <w:lang w:val="en-US" w:eastAsia="en-US"/>
    </w:rPr>
  </w:style>
  <w:style w:type="character" w:customStyle="1" w:styleId="Heading1Char">
    <w:name w:val="Heading 1 Char"/>
    <w:basedOn w:val="DefaultParagraphFont"/>
    <w:link w:val="Heading1"/>
    <w:rsid w:val="00BD1F18"/>
    <w:rPr>
      <w:rFonts w:ascii="Cambria" w:eastAsia="Times New Roman" w:hAnsi="Cambria" w:cs="Times New Roman"/>
      <w:b/>
      <w:bCs/>
      <w:kern w:val="32"/>
      <w:sz w:val="32"/>
      <w:szCs w:val="32"/>
      <w:lang w:val="en-US" w:eastAsia="en-US"/>
    </w:rPr>
  </w:style>
  <w:style w:type="table" w:styleId="TableGrid">
    <w:name w:val="Table Grid"/>
    <w:basedOn w:val="TableNormal"/>
    <w:uiPriority w:val="39"/>
    <w:rsid w:val="002A33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1639">
      <w:bodyDiv w:val="1"/>
      <w:marLeft w:val="0"/>
      <w:marRight w:val="0"/>
      <w:marTop w:val="0"/>
      <w:marBottom w:val="0"/>
      <w:divBdr>
        <w:top w:val="none" w:sz="0" w:space="0" w:color="auto"/>
        <w:left w:val="none" w:sz="0" w:space="0" w:color="auto"/>
        <w:bottom w:val="none" w:sz="0" w:space="0" w:color="auto"/>
        <w:right w:val="none" w:sz="0" w:space="0" w:color="auto"/>
      </w:divBdr>
    </w:div>
    <w:div w:id="188109809">
      <w:bodyDiv w:val="1"/>
      <w:marLeft w:val="0"/>
      <w:marRight w:val="0"/>
      <w:marTop w:val="0"/>
      <w:marBottom w:val="0"/>
      <w:divBdr>
        <w:top w:val="none" w:sz="0" w:space="0" w:color="auto"/>
        <w:left w:val="none" w:sz="0" w:space="0" w:color="auto"/>
        <w:bottom w:val="none" w:sz="0" w:space="0" w:color="auto"/>
        <w:right w:val="none" w:sz="0" w:space="0" w:color="auto"/>
      </w:divBdr>
    </w:div>
    <w:div w:id="444496875">
      <w:bodyDiv w:val="1"/>
      <w:marLeft w:val="0"/>
      <w:marRight w:val="0"/>
      <w:marTop w:val="0"/>
      <w:marBottom w:val="0"/>
      <w:divBdr>
        <w:top w:val="none" w:sz="0" w:space="0" w:color="auto"/>
        <w:left w:val="none" w:sz="0" w:space="0" w:color="auto"/>
        <w:bottom w:val="none" w:sz="0" w:space="0" w:color="auto"/>
        <w:right w:val="none" w:sz="0" w:space="0" w:color="auto"/>
      </w:divBdr>
    </w:div>
    <w:div w:id="570577065">
      <w:bodyDiv w:val="1"/>
      <w:marLeft w:val="0"/>
      <w:marRight w:val="0"/>
      <w:marTop w:val="0"/>
      <w:marBottom w:val="0"/>
      <w:divBdr>
        <w:top w:val="none" w:sz="0" w:space="0" w:color="auto"/>
        <w:left w:val="none" w:sz="0" w:space="0" w:color="auto"/>
        <w:bottom w:val="none" w:sz="0" w:space="0" w:color="auto"/>
        <w:right w:val="none" w:sz="0" w:space="0" w:color="auto"/>
      </w:divBdr>
    </w:div>
    <w:div w:id="834151008">
      <w:bodyDiv w:val="1"/>
      <w:marLeft w:val="0"/>
      <w:marRight w:val="0"/>
      <w:marTop w:val="0"/>
      <w:marBottom w:val="0"/>
      <w:divBdr>
        <w:top w:val="none" w:sz="0" w:space="0" w:color="auto"/>
        <w:left w:val="none" w:sz="0" w:space="0" w:color="auto"/>
        <w:bottom w:val="none" w:sz="0" w:space="0" w:color="auto"/>
        <w:right w:val="none" w:sz="0" w:space="0" w:color="auto"/>
      </w:divBdr>
    </w:div>
    <w:div w:id="1086727700">
      <w:bodyDiv w:val="1"/>
      <w:marLeft w:val="0"/>
      <w:marRight w:val="0"/>
      <w:marTop w:val="0"/>
      <w:marBottom w:val="0"/>
      <w:divBdr>
        <w:top w:val="none" w:sz="0" w:space="0" w:color="auto"/>
        <w:left w:val="none" w:sz="0" w:space="0" w:color="auto"/>
        <w:bottom w:val="none" w:sz="0" w:space="0" w:color="auto"/>
        <w:right w:val="none" w:sz="0" w:space="0" w:color="auto"/>
      </w:divBdr>
    </w:div>
    <w:div w:id="1102918051">
      <w:bodyDiv w:val="1"/>
      <w:marLeft w:val="0"/>
      <w:marRight w:val="0"/>
      <w:marTop w:val="0"/>
      <w:marBottom w:val="0"/>
      <w:divBdr>
        <w:top w:val="none" w:sz="0" w:space="0" w:color="auto"/>
        <w:left w:val="none" w:sz="0" w:space="0" w:color="auto"/>
        <w:bottom w:val="none" w:sz="0" w:space="0" w:color="auto"/>
        <w:right w:val="none" w:sz="0" w:space="0" w:color="auto"/>
      </w:divBdr>
    </w:div>
    <w:div w:id="1490052918">
      <w:bodyDiv w:val="1"/>
      <w:marLeft w:val="0"/>
      <w:marRight w:val="0"/>
      <w:marTop w:val="0"/>
      <w:marBottom w:val="0"/>
      <w:divBdr>
        <w:top w:val="none" w:sz="0" w:space="0" w:color="auto"/>
        <w:left w:val="none" w:sz="0" w:space="0" w:color="auto"/>
        <w:bottom w:val="none" w:sz="0" w:space="0" w:color="auto"/>
        <w:right w:val="none" w:sz="0" w:space="0" w:color="auto"/>
      </w:divBdr>
    </w:div>
    <w:div w:id="1528256549">
      <w:bodyDiv w:val="1"/>
      <w:marLeft w:val="0"/>
      <w:marRight w:val="0"/>
      <w:marTop w:val="0"/>
      <w:marBottom w:val="0"/>
      <w:divBdr>
        <w:top w:val="none" w:sz="0" w:space="0" w:color="auto"/>
        <w:left w:val="none" w:sz="0" w:space="0" w:color="auto"/>
        <w:bottom w:val="none" w:sz="0" w:space="0" w:color="auto"/>
        <w:right w:val="none" w:sz="0" w:space="0" w:color="auto"/>
      </w:divBdr>
    </w:div>
    <w:div w:id="1992631025">
      <w:bodyDiv w:val="1"/>
      <w:marLeft w:val="0"/>
      <w:marRight w:val="0"/>
      <w:marTop w:val="0"/>
      <w:marBottom w:val="0"/>
      <w:divBdr>
        <w:top w:val="none" w:sz="0" w:space="0" w:color="auto"/>
        <w:left w:val="none" w:sz="0" w:space="0" w:color="auto"/>
        <w:bottom w:val="none" w:sz="0" w:space="0" w:color="auto"/>
        <w:right w:val="none" w:sz="0" w:space="0" w:color="auto"/>
      </w:divBdr>
    </w:div>
    <w:div w:id="20778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2DAD10-09E5-4867-8B73-6948571B56D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6CF4-B4C9-4988-AADA-0633CF63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MMilakovic</dc:creator>
  <cp:lastModifiedBy>Kaluba Swaya</cp:lastModifiedBy>
  <cp:revision>5</cp:revision>
  <cp:lastPrinted>2015-02-24T21:54:00Z</cp:lastPrinted>
  <dcterms:created xsi:type="dcterms:W3CDTF">2017-02-09T18:40:00Z</dcterms:created>
  <dcterms:modified xsi:type="dcterms:W3CDTF">2017-03-23T21:26:00Z</dcterms:modified>
</cp:coreProperties>
</file>